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30166" w14:textId="1CE9D9EC" w:rsidR="00BD7CFF" w:rsidRDefault="00AD1196" w:rsidP="00273CFC">
      <w:pPr>
        <w:pBdr>
          <w:bottom w:val="single" w:sz="4" w:space="1" w:color="auto"/>
        </w:pBdr>
        <w:tabs>
          <w:tab w:val="left" w:pos="2127"/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 w:rsidRPr="00FC40CD">
        <w:rPr>
          <w:rFonts w:ascii="Arial" w:hAnsi="Arial" w:cs="Arial"/>
          <w:noProof/>
          <w:lang w:eastAsia="uk-UA"/>
        </w:rPr>
        <w:drawing>
          <wp:inline distT="0" distB="0" distL="0" distR="0" wp14:anchorId="5259E1DD" wp14:editId="04B524B0">
            <wp:extent cx="1706880" cy="586075"/>
            <wp:effectExtent l="0" t="0" r="7620" b="508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30" cy="60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208156C0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139DB" w:rsidRPr="003B274E" w:rsidRDefault="006139DB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139DB" w:rsidRPr="00153123" w:rsidRDefault="006139DB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139DB" w:rsidRPr="00153123" w:rsidRDefault="006139DB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139DB" w:rsidRPr="00EB1A22" w:rsidRDefault="006139DB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139DB" w:rsidRPr="00EB1A22" w:rsidRDefault="006139DB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" stroked="f">
                <v:textbox style="mso-fit-shape-to-text:t">
                  <w:txbxContent>
                    <w:p w14:paraId="17EB7E8D" w14:textId="77777777" w:rsidR="006139DB" w:rsidRPr="003B274E" w:rsidRDefault="006139DB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139DB" w:rsidRPr="00153123" w:rsidRDefault="006139DB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139DB" w:rsidRPr="00153123" w:rsidRDefault="006139DB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139DB" w:rsidRPr="00EB1A22" w:rsidRDefault="006139DB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139DB" w:rsidRPr="00EB1A22" w:rsidRDefault="006139DB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207FBC32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закупівлі</w:t>
      </w:r>
      <w:r w:rsidRPr="00115400">
        <w:rPr>
          <w:rFonts w:ascii="Arial" w:hAnsi="Arial" w:cs="Arial"/>
          <w:b/>
          <w:bCs/>
        </w:rPr>
        <w:t xml:space="preserve"> </w:t>
      </w:r>
      <w:r w:rsidR="00196B04" w:rsidRPr="00511350">
        <w:rPr>
          <w:rFonts w:ascii="Arial" w:hAnsi="Arial" w:cs="Arial"/>
          <w:b/>
          <w:bCs/>
        </w:rPr>
        <w:t>зарядних станцій</w:t>
      </w:r>
    </w:p>
    <w:p w14:paraId="4CEF40FA" w14:textId="77777777" w:rsidR="00C54482" w:rsidRPr="00E663CE" w:rsidRDefault="00C54482" w:rsidP="0069615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100DA91" w14:textId="77777777" w:rsidR="00AD1196" w:rsidRPr="00FC40CD" w:rsidRDefault="00AD1196" w:rsidP="00696158">
      <w:pPr>
        <w:spacing w:line="240" w:lineRule="auto"/>
        <w:ind w:firstLine="567"/>
        <w:jc w:val="both"/>
        <w:rPr>
          <w:rFonts w:ascii="Arial" w:eastAsia="Arial" w:hAnsi="Arial" w:cs="Arial"/>
        </w:rPr>
      </w:pPr>
      <w:r w:rsidRPr="00FC40CD">
        <w:rPr>
          <w:rFonts w:ascii="Arial" w:eastAsia="Arial" w:hAnsi="Arial" w:cs="Arial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6701578B" w14:textId="390710F1" w:rsidR="00196B04" w:rsidRDefault="00AD1196" w:rsidP="00696158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FC40CD">
        <w:rPr>
          <w:rFonts w:ascii="Arial" w:hAnsi="Arial" w:cs="Arial"/>
        </w:rPr>
        <w:t>Ця закупівля здійснюється у межах виконання</w:t>
      </w:r>
      <w:r w:rsidR="00981D30" w:rsidRPr="00981D30">
        <w:rPr>
          <w:rFonts w:ascii="Arial" w:hAnsi="Arial" w:cs="Arial"/>
          <w:lang w:val="en-US"/>
        </w:rPr>
        <w:t xml:space="preserve"> </w:t>
      </w:r>
      <w:r w:rsidR="00981D30" w:rsidRPr="00CF5F4E">
        <w:rPr>
          <w:rFonts w:ascii="Arial" w:hAnsi="Arial" w:cs="Arial"/>
        </w:rPr>
        <w:t>Emergency Humanitarian Support to Key Populations in Ukraine</w:t>
      </w:r>
      <w:r w:rsidR="00696158">
        <w:rPr>
          <w:rFonts w:ascii="Arial" w:hAnsi="Arial" w:cs="Arial"/>
        </w:rPr>
        <w:t>.</w:t>
      </w:r>
    </w:p>
    <w:p w14:paraId="5F21C058" w14:textId="77777777" w:rsidR="00696158" w:rsidRPr="00696158" w:rsidRDefault="00696158" w:rsidP="00696158">
      <w:pPr>
        <w:spacing w:after="0" w:line="240" w:lineRule="auto"/>
        <w:ind w:firstLine="426"/>
        <w:jc w:val="both"/>
        <w:rPr>
          <w:rFonts w:ascii="Arial" w:hAnsi="Arial" w:cs="Arial"/>
          <w:sz w:val="16"/>
          <w:szCs w:val="16"/>
        </w:rPr>
      </w:pPr>
    </w:p>
    <w:p w14:paraId="0B83A9BF" w14:textId="77777777" w:rsidR="00273CFC" w:rsidRDefault="00196B04" w:rsidP="00273CFC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E663CE">
        <w:rPr>
          <w:rFonts w:ascii="Arial" w:hAnsi="Arial" w:cs="Arial"/>
          <w:b/>
        </w:rPr>
        <w:t>Опис продукту</w:t>
      </w:r>
      <w:r w:rsidR="009E59DD" w:rsidRPr="00E663CE">
        <w:rPr>
          <w:rFonts w:ascii="Arial" w:hAnsi="Arial" w:cs="Arial"/>
          <w:b/>
        </w:rPr>
        <w:t>.</w:t>
      </w:r>
    </w:p>
    <w:p w14:paraId="3EBF7F67" w14:textId="018AFFAE" w:rsidR="00196B04" w:rsidRPr="00273CFC" w:rsidRDefault="00196B04" w:rsidP="00273CFC">
      <w:pPr>
        <w:pStyle w:val="ab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273CFC">
        <w:rPr>
          <w:rFonts w:ascii="Arial" w:hAnsi="Arial" w:cs="Arial"/>
        </w:rPr>
        <w:t>Перелік продукції та послуг до закупівлі: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077"/>
        <w:gridCol w:w="4727"/>
        <w:gridCol w:w="992"/>
        <w:gridCol w:w="1417"/>
      </w:tblGrid>
      <w:tr w:rsidR="00BC55F9" w:rsidRPr="00BC55F9" w14:paraId="3703F14F" w14:textId="28043301" w:rsidTr="00BC55F9">
        <w:trPr>
          <w:trHeight w:val="384"/>
        </w:trPr>
        <w:tc>
          <w:tcPr>
            <w:tcW w:w="1135" w:type="dxa"/>
            <w:vAlign w:val="center"/>
          </w:tcPr>
          <w:p w14:paraId="53876AFB" w14:textId="77777777" w:rsidR="00BC55F9" w:rsidRPr="00BC55F9" w:rsidRDefault="00BC55F9" w:rsidP="00BC55F9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Лот №</w:t>
            </w:r>
          </w:p>
        </w:tc>
        <w:tc>
          <w:tcPr>
            <w:tcW w:w="2077" w:type="dxa"/>
            <w:noWrap/>
            <w:vAlign w:val="center"/>
          </w:tcPr>
          <w:p w14:paraId="0D2013DA" w14:textId="77777777" w:rsidR="00BC55F9" w:rsidRPr="00BC55F9" w:rsidRDefault="00BC55F9" w:rsidP="00BC55F9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Назва</w:t>
            </w:r>
          </w:p>
        </w:tc>
        <w:tc>
          <w:tcPr>
            <w:tcW w:w="4727" w:type="dxa"/>
            <w:vAlign w:val="center"/>
          </w:tcPr>
          <w:p w14:paraId="22A63E8E" w14:textId="2DAB7450" w:rsidR="00BC55F9" w:rsidRPr="00BC55F9" w:rsidRDefault="00BC55F9" w:rsidP="00BC55F9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Специфікація</w:t>
            </w:r>
          </w:p>
        </w:tc>
        <w:tc>
          <w:tcPr>
            <w:tcW w:w="992" w:type="dxa"/>
            <w:noWrap/>
            <w:vAlign w:val="center"/>
          </w:tcPr>
          <w:p w14:paraId="5EBA9571" w14:textId="77777777" w:rsidR="00BC55F9" w:rsidRPr="00BC55F9" w:rsidRDefault="00BC55F9" w:rsidP="00BC55F9">
            <w:pPr>
              <w:pStyle w:val="af0"/>
              <w:ind w:left="-111" w:right="-10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Кількість, шт.</w:t>
            </w:r>
          </w:p>
        </w:tc>
        <w:tc>
          <w:tcPr>
            <w:tcW w:w="1417" w:type="dxa"/>
            <w:vAlign w:val="center"/>
          </w:tcPr>
          <w:p w14:paraId="44257FEF" w14:textId="2DFCF639" w:rsidR="00BC55F9" w:rsidRPr="00BC55F9" w:rsidRDefault="00BC55F9" w:rsidP="00BC55F9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Проект</w:t>
            </w:r>
          </w:p>
        </w:tc>
      </w:tr>
      <w:tr w:rsidR="00BC55F9" w:rsidRPr="00BC55F9" w14:paraId="6B98EBBF" w14:textId="6DA9D41B" w:rsidTr="00BC55F9">
        <w:trPr>
          <w:trHeight w:val="410"/>
        </w:trPr>
        <w:tc>
          <w:tcPr>
            <w:tcW w:w="1135" w:type="dxa"/>
            <w:vAlign w:val="center"/>
          </w:tcPr>
          <w:p w14:paraId="51C98D43" w14:textId="302F98B4" w:rsidR="00BC55F9" w:rsidRPr="00BC55F9" w:rsidRDefault="00BC55F9" w:rsidP="0033716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Лот № 1</w:t>
            </w:r>
          </w:p>
        </w:tc>
        <w:tc>
          <w:tcPr>
            <w:tcW w:w="2077" w:type="dxa"/>
            <w:noWrap/>
            <w:vAlign w:val="center"/>
          </w:tcPr>
          <w:p w14:paraId="6EA09927" w14:textId="044B08A2" w:rsidR="00BC55F9" w:rsidRPr="00BC55F9" w:rsidRDefault="00BC55F9" w:rsidP="00981D30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BC55F9">
              <w:rPr>
                <w:rFonts w:ascii="Arial" w:eastAsia="Calibri" w:hAnsi="Arial" w:cs="Arial"/>
                <w:sz w:val="20"/>
                <w:szCs w:val="20"/>
                <w:lang w:val="uk-UA"/>
              </w:rPr>
              <w:t>Зарядна станція типу EcoFlow 1024 Вт</w:t>
            </w:r>
          </w:p>
          <w:p w14:paraId="4D96F3A3" w14:textId="330D8450" w:rsidR="00BC55F9" w:rsidRPr="00BC55F9" w:rsidRDefault="00BC55F9" w:rsidP="00981D30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</w:p>
          <w:p w14:paraId="3C3D342F" w14:textId="6007DE2B" w:rsidR="00BC55F9" w:rsidRPr="00BC55F9" w:rsidRDefault="00BC55F9" w:rsidP="00981D30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ru-RU"/>
              </w:rPr>
            </w:pPr>
            <w:r w:rsidRPr="00BC55F9">
              <w:rPr>
                <w:rFonts w:ascii="Arial" w:hAnsi="Arial" w:cs="Arial"/>
                <w:i/>
                <w:sz w:val="20"/>
                <w:szCs w:val="20"/>
                <w:lang w:val="uk-UA"/>
              </w:rPr>
              <w:t>Або аналог не гірший за технічними характеристиками</w:t>
            </w:r>
          </w:p>
        </w:tc>
        <w:tc>
          <w:tcPr>
            <w:tcW w:w="4727" w:type="dxa"/>
            <w:vAlign w:val="center"/>
          </w:tcPr>
          <w:p w14:paraId="7C8C3CAC" w14:textId="44600E3B" w:rsidR="00BC55F9" w:rsidRDefault="00BC55F9" w:rsidP="00D052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Номінальна потужність (загальна), Вт: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1800 Вт;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Пікова потужність (surge), Вт: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2700 Вт;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Максимальна потужність навантаження (X-Boost), Вт: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2400 Вт;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Ємність, Вт·год: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="00D05206">
              <w:rPr>
                <w:rFonts w:ascii="Arial" w:hAnsi="Arial" w:cs="Arial"/>
                <w:sz w:val="20"/>
                <w:szCs w:val="20"/>
              </w:rPr>
              <w:t xml:space="preserve">1024 Вт·год;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Тип акумулятора: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LiFePO4 (LFP);  </w:t>
            </w:r>
          </w:p>
          <w:p w14:paraId="141A63B0" w14:textId="1591F8FB" w:rsidR="00BC55F9" w:rsidRPr="00BC55F9" w:rsidRDefault="00593890" w:rsidP="00D052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</w:rPr>
              <w:t>Форма вихідного сигналу:</w:t>
            </w:r>
            <w:r>
              <w:rPr>
                <w:rFonts w:ascii="Arial" w:hAnsi="Arial" w:cs="Arial"/>
                <w:sz w:val="20"/>
                <w:szCs w:val="20"/>
              </w:rPr>
              <w:t xml:space="preserve"> ч</w:t>
            </w:r>
            <w:r w:rsidRPr="00593890">
              <w:rPr>
                <w:rFonts w:ascii="Arial" w:hAnsi="Arial" w:cs="Arial"/>
                <w:sz w:val="20"/>
                <w:szCs w:val="20"/>
              </w:rPr>
              <w:t>иста синусоїда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BC55F9" w:rsidRPr="00BC55F9">
              <w:rPr>
                <w:rFonts w:ascii="Arial" w:hAnsi="Arial" w:cs="Arial"/>
                <w:b/>
                <w:sz w:val="20"/>
                <w:szCs w:val="20"/>
              </w:rPr>
              <w:t>Ресурс акумулятора:</w:t>
            </w:r>
            <w:r w:rsidR="00BC55F9"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5F9"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="00D05206">
              <w:rPr>
                <w:rFonts w:ascii="Arial" w:hAnsi="Arial" w:cs="Arial"/>
                <w:sz w:val="20"/>
                <w:szCs w:val="20"/>
              </w:rPr>
              <w:t xml:space="preserve">3000 циклів до 80%+ ємності; </w:t>
            </w:r>
            <w:r w:rsidR="00BC55F9" w:rsidRPr="00BC55F9">
              <w:rPr>
                <w:rFonts w:ascii="Arial" w:hAnsi="Arial" w:cs="Arial"/>
                <w:b/>
                <w:sz w:val="20"/>
                <w:szCs w:val="20"/>
              </w:rPr>
              <w:t>Швидкість заряду від мережі:</w:t>
            </w:r>
            <w:r w:rsidR="00BC55F9"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5F9">
              <w:rPr>
                <w:rFonts w:ascii="Arial" w:hAnsi="Arial" w:cs="Arial"/>
                <w:sz w:val="20"/>
                <w:szCs w:val="20"/>
              </w:rPr>
              <w:t xml:space="preserve">не більше </w:t>
            </w:r>
            <w:r w:rsidR="00BC55F9" w:rsidRPr="00BC55F9">
              <w:rPr>
                <w:rFonts w:ascii="Arial" w:hAnsi="Arial" w:cs="Arial"/>
                <w:sz w:val="20"/>
                <w:szCs w:val="20"/>
              </w:rPr>
              <w:t xml:space="preserve">0–100% за 80 хв (≤ 1,5 год);  </w:t>
            </w:r>
          </w:p>
          <w:p w14:paraId="53E15C9D" w14:textId="62C75C0C" w:rsidR="00BC55F9" w:rsidRPr="00BC55F9" w:rsidRDefault="00BC55F9" w:rsidP="00D052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Заряджає одночасно пристроїв: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13;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Підтримує ДЖБ/UPS (функція UPS/EPS):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так;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Інформаційний дисплей</w:t>
            </w:r>
            <w:r w:rsidR="00593890">
              <w:rPr>
                <w:rFonts w:ascii="Arial" w:hAnsi="Arial" w:cs="Arial"/>
                <w:b/>
                <w:sz w:val="20"/>
                <w:szCs w:val="20"/>
              </w:rPr>
              <w:t>+ і</w:t>
            </w:r>
            <w:r w:rsidR="00593890" w:rsidRPr="00593890">
              <w:rPr>
                <w:rFonts w:ascii="Arial" w:hAnsi="Arial" w:cs="Arial"/>
                <w:b/>
                <w:sz w:val="20"/>
                <w:szCs w:val="20"/>
              </w:rPr>
              <w:t>ндикація заряду: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так;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Можливість керування зі смартфона (Wi-Fi/Bluetooth, застосунок iOS/Android):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так;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Виходи змінного струму (AC):</w:t>
            </w:r>
            <w:r>
              <w:rPr>
                <w:rFonts w:ascii="Arial" w:hAnsi="Arial" w:cs="Arial"/>
                <w:sz w:val="20"/>
                <w:szCs w:val="20"/>
              </w:rPr>
              <w:t xml:space="preserve"> 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4 × AC 230V, чиста синусоїда;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USB Type-A: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 порти, 5V / 2.4A, 12W max (кожен);  USB Type-A (Fast Charge):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 порти, до 18W max (QC 3.0);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USB Type-C:</w:t>
            </w:r>
            <w:r>
              <w:rPr>
                <w:rFonts w:ascii="Arial" w:hAnsi="Arial" w:cs="Arial"/>
                <w:sz w:val="20"/>
                <w:szCs w:val="20"/>
              </w:rPr>
              <w:t xml:space="preserve"> не менше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2 порти, 5/9/12/15/20V, до 100W max (PD) (кожен);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DC5521: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 порти, 12.6V / 3A, 38W max (кожен);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Автомобільний порт (прикурювач):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1 порт, 12.6V / 10A, 126W max;  </w:t>
            </w:r>
          </w:p>
          <w:p w14:paraId="3213160E" w14:textId="43A36758" w:rsidR="00BC55F9" w:rsidRPr="00BC55F9" w:rsidRDefault="00BC55F9" w:rsidP="00D0520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Можливість підключення сонячної панелі:</w:t>
            </w:r>
            <w:r w:rsidR="00D05206">
              <w:rPr>
                <w:rFonts w:ascii="Arial" w:hAnsi="Arial" w:cs="Arial"/>
                <w:sz w:val="20"/>
                <w:szCs w:val="20"/>
              </w:rPr>
              <w:t xml:space="preserve"> є;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Заряд від сонячних панелей: 11–60V, 15A, до 500W max;  Заряд від авто: 12V/24V, до 8A;  </w:t>
            </w:r>
            <w:r w:rsidR="00B04E51" w:rsidRPr="00B04E51">
              <w:rPr>
                <w:rFonts w:ascii="Arial" w:hAnsi="Arial" w:cs="Arial"/>
                <w:b/>
                <w:sz w:val="20"/>
                <w:szCs w:val="20"/>
              </w:rPr>
              <w:t>Extra Battery Port</w:t>
            </w:r>
            <w:r w:rsidR="00B04E51">
              <w:rPr>
                <w:rFonts w:ascii="Arial" w:hAnsi="Arial" w:cs="Arial"/>
                <w:b/>
                <w:sz w:val="20"/>
                <w:szCs w:val="20"/>
              </w:rPr>
              <w:t xml:space="preserve"> –</w:t>
            </w:r>
            <w:r w:rsidR="00B04E51" w:rsidRPr="00B04E51">
              <w:rPr>
                <w:rFonts w:ascii="Arial" w:hAnsi="Arial" w:cs="Arial"/>
                <w:sz w:val="20"/>
                <w:szCs w:val="20"/>
              </w:rPr>
              <w:t>так;</w:t>
            </w:r>
            <w:r w:rsidR="00B04E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A1429" w:rsidRPr="005A142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Габарити (В х Ш х Д): </w:t>
            </w:r>
            <w:r w:rsidR="005A1429" w:rsidRPr="005A1429">
              <w:rPr>
                <w:rFonts w:ascii="Arial" w:hAnsi="Arial" w:cs="Arial"/>
                <w:sz w:val="20"/>
                <w:szCs w:val="20"/>
                <w:lang w:eastAsia="ru-RU"/>
              </w:rPr>
              <w:t>400x211x281</w:t>
            </w:r>
            <w:r w:rsidR="005A1429">
              <w:rPr>
                <w:rFonts w:ascii="Arial" w:hAnsi="Arial" w:cs="Arial"/>
                <w:sz w:val="20"/>
                <w:szCs w:val="20"/>
                <w:lang w:eastAsia="ru-RU"/>
              </w:rPr>
              <w:t xml:space="preserve">; </w:t>
            </w:r>
            <w:r w:rsidR="005A1429" w:rsidRPr="005A142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Маса, кг: </w:t>
            </w:r>
            <w:r w:rsidR="005A1429" w:rsidRPr="005A1429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  <w:r w:rsidR="005A1429">
              <w:rPr>
                <w:rFonts w:ascii="Arial" w:hAnsi="Arial" w:cs="Arial"/>
                <w:sz w:val="20"/>
                <w:szCs w:val="20"/>
                <w:lang w:eastAsia="ru-RU"/>
              </w:rPr>
              <w:t>, н</w:t>
            </w:r>
            <w:r w:rsidR="005A1429" w:rsidRPr="005A1429">
              <w:rPr>
                <w:rFonts w:ascii="Arial" w:hAnsi="Arial" w:cs="Arial"/>
                <w:sz w:val="20"/>
                <w:szCs w:val="20"/>
                <w:lang w:eastAsia="ru-RU"/>
              </w:rPr>
              <w:t>е більше</w:t>
            </w:r>
            <w:r w:rsidR="005A1429">
              <w:rPr>
                <w:rFonts w:ascii="Arial" w:hAnsi="Arial" w:cs="Arial"/>
                <w:sz w:val="20"/>
                <w:szCs w:val="20"/>
                <w:lang w:eastAsia="ru-RU"/>
              </w:rPr>
              <w:t xml:space="preserve">; </w:t>
            </w:r>
            <w:r w:rsidR="005A1429" w:rsidRPr="005A142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Ручка для переносу: </w:t>
            </w:r>
            <w:r w:rsidR="005A1429" w:rsidRPr="005A1429">
              <w:rPr>
                <w:rFonts w:ascii="Arial" w:hAnsi="Arial" w:cs="Arial"/>
                <w:sz w:val="20"/>
                <w:szCs w:val="20"/>
                <w:lang w:eastAsia="ru-RU"/>
              </w:rPr>
              <w:t>є</w:t>
            </w:r>
            <w:r w:rsidR="005A1429">
              <w:rPr>
                <w:rFonts w:ascii="Arial" w:hAnsi="Arial" w:cs="Arial"/>
                <w:sz w:val="20"/>
                <w:szCs w:val="20"/>
                <w:lang w:eastAsia="ru-RU"/>
              </w:rPr>
              <w:t>;</w:t>
            </w:r>
            <w:r w:rsidR="00D05206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Комплектація:</w:t>
            </w:r>
          </w:p>
          <w:p w14:paraId="2141F7F8" w14:textId="77777777" w:rsidR="00BC55F9" w:rsidRPr="00BC55F9" w:rsidRDefault="00BC55F9" w:rsidP="00D052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 xml:space="preserve">Портативна зарядна станція;  </w:t>
            </w:r>
          </w:p>
          <w:p w14:paraId="7AD2B99C" w14:textId="77777777" w:rsidR="00BC55F9" w:rsidRPr="00BC55F9" w:rsidRDefault="00BC55F9" w:rsidP="00D052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 xml:space="preserve">Зарядний кабель змінного струму (AC);  </w:t>
            </w:r>
          </w:p>
          <w:p w14:paraId="012791AF" w14:textId="77777777" w:rsidR="00BC55F9" w:rsidRPr="00BC55F9" w:rsidRDefault="00BC55F9" w:rsidP="00D052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>Посібник користувача;</w:t>
            </w:r>
          </w:p>
          <w:p w14:paraId="660C8B5D" w14:textId="77777777" w:rsidR="00BC55F9" w:rsidRPr="00BC55F9" w:rsidRDefault="00BC55F9" w:rsidP="00D052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>Гарантійний талон;</w:t>
            </w:r>
          </w:p>
          <w:p w14:paraId="1307B7AF" w14:textId="46580FB2" w:rsidR="00BC55F9" w:rsidRPr="00BC55F9" w:rsidRDefault="00BC55F9" w:rsidP="00D052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>Гарантія</w:t>
            </w:r>
            <w:r>
              <w:rPr>
                <w:rFonts w:ascii="Arial" w:hAnsi="Arial" w:cs="Arial"/>
                <w:sz w:val="20"/>
                <w:szCs w:val="20"/>
              </w:rPr>
              <w:t xml:space="preserve"> не менше 1 року.</w:t>
            </w:r>
          </w:p>
        </w:tc>
        <w:tc>
          <w:tcPr>
            <w:tcW w:w="992" w:type="dxa"/>
            <w:noWrap/>
            <w:vAlign w:val="center"/>
          </w:tcPr>
          <w:p w14:paraId="2A1E686D" w14:textId="11042453" w:rsidR="00BC55F9" w:rsidRPr="00BC55F9" w:rsidRDefault="00BC55F9" w:rsidP="0033716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6338F95F" w14:textId="77777777" w:rsidR="00BC55F9" w:rsidRDefault="00BC55F9" w:rsidP="00BC55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EJAF Supporting KP initiatives</w:t>
            </w:r>
          </w:p>
          <w:p w14:paraId="273AF94F" w14:textId="607A02DD" w:rsidR="00BC55F9" w:rsidRPr="00BC55F9" w:rsidRDefault="00BC55F9" w:rsidP="0033716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Дозволено з ПДВ</w:t>
            </w:r>
          </w:p>
        </w:tc>
      </w:tr>
    </w:tbl>
    <w:p w14:paraId="18C01B2C" w14:textId="6A84BC1B" w:rsidR="00196B04" w:rsidRPr="00273CFC" w:rsidRDefault="00196B04" w:rsidP="00273CFC">
      <w:pPr>
        <w:pStyle w:val="ab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353DBB98" w14:textId="11851D2A" w:rsidR="00196B04" w:rsidRPr="00273CFC" w:rsidRDefault="00196B04" w:rsidP="00273CFC">
      <w:pPr>
        <w:pStyle w:val="ab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273CFC">
        <w:rPr>
          <w:rFonts w:ascii="Arial" w:hAnsi="Arial" w:cs="Arial"/>
          <w:b/>
        </w:rPr>
        <w:t>Якість товару. Пакування</w:t>
      </w:r>
      <w:r w:rsidR="009E59DD" w:rsidRPr="00273CFC">
        <w:rPr>
          <w:rFonts w:ascii="Arial" w:hAnsi="Arial" w:cs="Arial"/>
          <w:b/>
        </w:rPr>
        <w:t>.</w:t>
      </w:r>
    </w:p>
    <w:p w14:paraId="1C527D2E" w14:textId="36B8A63B" w:rsidR="00196B04" w:rsidRPr="00273CFC" w:rsidRDefault="00273CFC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96B04" w:rsidRPr="00273CFC">
        <w:rPr>
          <w:rFonts w:ascii="Arial" w:hAnsi="Arial" w:cs="Arial"/>
        </w:rPr>
        <w:t>Товар повинен бути від офіційного виробника, н</w:t>
      </w:r>
      <w:r w:rsidR="007E0062" w:rsidRPr="00273CFC">
        <w:rPr>
          <w:rFonts w:ascii="Arial" w:hAnsi="Arial" w:cs="Arial"/>
        </w:rPr>
        <w:t>овим, в оригінальному пакуванні;</w:t>
      </w:r>
    </w:p>
    <w:p w14:paraId="239901B7" w14:textId="3D788DB3" w:rsidR="00196B04" w:rsidRPr="00273CFC" w:rsidRDefault="00196B04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 xml:space="preserve">Якість товару стандартна, </w:t>
      </w:r>
      <w:r w:rsidR="007E0062" w:rsidRPr="00273CFC">
        <w:rPr>
          <w:rFonts w:ascii="Arial" w:hAnsi="Arial" w:cs="Arial"/>
        </w:rPr>
        <w:t>визначена виробником обладнання.</w:t>
      </w:r>
    </w:p>
    <w:p w14:paraId="197E4D68" w14:textId="7E075FDB" w:rsidR="00B261F6" w:rsidRPr="00273CFC" w:rsidRDefault="00B261F6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  <w:i/>
        </w:rPr>
      </w:pPr>
      <w:r w:rsidRPr="00273CFC">
        <w:rPr>
          <w:rFonts w:ascii="Arial" w:hAnsi="Arial" w:cs="Arial"/>
          <w:b/>
        </w:rPr>
        <w:t>Список серійних номерів на кожну зарядну станцію має бути надісланий</w:t>
      </w:r>
      <w:r w:rsidR="006F6563">
        <w:rPr>
          <w:rFonts w:ascii="Arial" w:hAnsi="Arial" w:cs="Arial"/>
          <w:b/>
        </w:rPr>
        <w:t xml:space="preserve"> разом з ціновою пропозицією, або на етапі оплати та/або</w:t>
      </w:r>
      <w:r w:rsidRPr="00273CFC">
        <w:rPr>
          <w:rFonts w:ascii="Arial" w:hAnsi="Arial" w:cs="Arial"/>
          <w:b/>
        </w:rPr>
        <w:t xml:space="preserve"> укладання Договору поставк</w:t>
      </w:r>
      <w:r w:rsidR="006F6563">
        <w:rPr>
          <w:rFonts w:ascii="Arial" w:hAnsi="Arial" w:cs="Arial"/>
          <w:b/>
        </w:rPr>
        <w:t>и</w:t>
      </w:r>
      <w:r w:rsidRPr="00273CFC">
        <w:rPr>
          <w:rFonts w:ascii="Arial" w:hAnsi="Arial" w:cs="Arial"/>
          <w:b/>
        </w:rPr>
        <w:t xml:space="preserve">. </w:t>
      </w:r>
      <w:r w:rsidRPr="00273CFC">
        <w:rPr>
          <w:rFonts w:ascii="Arial" w:hAnsi="Arial" w:cs="Arial"/>
          <w:b/>
          <w:i/>
        </w:rPr>
        <w:t>Бажано, щоб серійний номер був нанесений на пакуванні.</w:t>
      </w:r>
    </w:p>
    <w:p w14:paraId="1593D0CD" w14:textId="5CB486C0" w:rsidR="00196B04" w:rsidRPr="00273CFC" w:rsidRDefault="00196B04" w:rsidP="00273CFC">
      <w:pPr>
        <w:pStyle w:val="ab"/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273CFC">
        <w:rPr>
          <w:rFonts w:ascii="Arial" w:hAnsi="Arial" w:cs="Arial"/>
          <w:b/>
        </w:rPr>
        <w:lastRenderedPageBreak/>
        <w:t xml:space="preserve">Умови поставки. </w:t>
      </w:r>
    </w:p>
    <w:p w14:paraId="5F24AC35" w14:textId="2CEBACE6" w:rsidR="002E6D10" w:rsidRPr="00273CFC" w:rsidRDefault="002E6D10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273CFC">
        <w:rPr>
          <w:rFonts w:ascii="Arial" w:hAnsi="Arial" w:cs="Arial"/>
        </w:rPr>
        <w:t>Кількість товару зазначена вище (</w:t>
      </w:r>
      <w:r w:rsidRPr="00273CFC">
        <w:rPr>
          <w:rFonts w:ascii="Arial" w:hAnsi="Arial" w:cs="Arial"/>
          <w:b/>
        </w:rPr>
        <w:t>п 1.1.</w:t>
      </w:r>
      <w:r w:rsidRPr="00273CFC">
        <w:rPr>
          <w:rFonts w:ascii="Arial" w:hAnsi="Arial" w:cs="Arial"/>
        </w:rPr>
        <w:t>).</w:t>
      </w:r>
    </w:p>
    <w:p w14:paraId="1CEF4DFD" w14:textId="5E6987CC" w:rsidR="002E6D10" w:rsidRPr="00273CFC" w:rsidRDefault="002E6D10" w:rsidP="00273CFC">
      <w:pPr>
        <w:pStyle w:val="ab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Поставка на умовах DAP на адресу замовника: Київ, вул. Бульварно-Кудрявська, 24, корпус 3, 2й поверх, є ліфт</w:t>
      </w:r>
      <w:r w:rsidR="00184D2A" w:rsidRPr="00273CFC">
        <w:rPr>
          <w:rFonts w:ascii="Arial" w:hAnsi="Arial" w:cs="Arial"/>
        </w:rPr>
        <w:t>.</w:t>
      </w:r>
    </w:p>
    <w:p w14:paraId="238FA97F" w14:textId="392A4120" w:rsidR="002E6D10" w:rsidRPr="00273CFC" w:rsidRDefault="002E6D10" w:rsidP="00273CFC">
      <w:pPr>
        <w:pStyle w:val="ab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 xml:space="preserve">Бажаний термін поставки – </w:t>
      </w:r>
      <w:r w:rsidR="00CF5F4E" w:rsidRPr="00273CFC">
        <w:rPr>
          <w:rFonts w:ascii="Arial" w:hAnsi="Arial" w:cs="Arial"/>
          <w:b/>
        </w:rPr>
        <w:t>квітень</w:t>
      </w:r>
      <w:r w:rsidRPr="00273CFC">
        <w:rPr>
          <w:rFonts w:ascii="Arial" w:hAnsi="Arial" w:cs="Arial"/>
          <w:b/>
        </w:rPr>
        <w:t xml:space="preserve"> 202</w:t>
      </w:r>
      <w:r w:rsidR="00CF5F4E" w:rsidRPr="00273CFC">
        <w:rPr>
          <w:rFonts w:ascii="Arial" w:hAnsi="Arial" w:cs="Arial"/>
          <w:b/>
        </w:rPr>
        <w:t>6</w:t>
      </w:r>
      <w:r w:rsidRPr="00273CFC">
        <w:rPr>
          <w:rFonts w:ascii="Arial" w:hAnsi="Arial" w:cs="Arial"/>
          <w:b/>
        </w:rPr>
        <w:t xml:space="preserve"> року</w:t>
      </w:r>
      <w:r w:rsidR="00273CFC" w:rsidRPr="00273CFC">
        <w:rPr>
          <w:rFonts w:ascii="Arial" w:hAnsi="Arial" w:cs="Arial"/>
        </w:rPr>
        <w:t xml:space="preserve">. </w:t>
      </w:r>
      <w:r w:rsidRPr="00273CFC">
        <w:rPr>
          <w:rFonts w:ascii="Arial" w:hAnsi="Arial" w:cs="Arial"/>
        </w:rPr>
        <w:t xml:space="preserve">Учасники запрошуються надати власні прогнози, щодо строків поставки замовлення у </w:t>
      </w:r>
      <w:r w:rsidRPr="00273CFC">
        <w:rPr>
          <w:rFonts w:ascii="Arial" w:hAnsi="Arial" w:cs="Arial"/>
          <w:b/>
        </w:rPr>
        <w:t xml:space="preserve">Додатку № </w:t>
      </w:r>
      <w:r w:rsidR="00273CFC" w:rsidRPr="00273CFC">
        <w:rPr>
          <w:rFonts w:ascii="Arial" w:hAnsi="Arial" w:cs="Arial"/>
          <w:b/>
        </w:rPr>
        <w:t>4</w:t>
      </w:r>
      <w:r w:rsidRPr="00273CFC">
        <w:rPr>
          <w:rFonts w:ascii="Arial" w:hAnsi="Arial" w:cs="Arial"/>
        </w:rPr>
        <w:t>.</w:t>
      </w:r>
    </w:p>
    <w:p w14:paraId="596624A8" w14:textId="5D850484" w:rsidR="002E6D10" w:rsidRPr="00273CFC" w:rsidRDefault="002E6D10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Разом з поставкою повинен бути наданий гарантійний талон з печаткою продавця, інструкція української мовою.</w:t>
      </w:r>
    </w:p>
    <w:p w14:paraId="5248D0CE" w14:textId="4332DF34" w:rsidR="00196B04" w:rsidRPr="00273CFC" w:rsidRDefault="009E59DD" w:rsidP="00080B7C">
      <w:pPr>
        <w:pStyle w:val="ab"/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273CFC">
        <w:rPr>
          <w:rFonts w:ascii="Arial" w:hAnsi="Arial" w:cs="Arial"/>
          <w:b/>
        </w:rPr>
        <w:t>Умови оплати.</w:t>
      </w:r>
    </w:p>
    <w:p w14:paraId="20B929F3" w14:textId="61E4510E" w:rsidR="002E6D10" w:rsidRPr="00C33963" w:rsidRDefault="002E6D10" w:rsidP="00273CFC">
      <w:pPr>
        <w:pStyle w:val="af0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C33963">
        <w:rPr>
          <w:rFonts w:ascii="Arial" w:hAnsi="Arial" w:cs="Arial"/>
          <w:lang w:val="uk-UA"/>
        </w:rPr>
        <w:t xml:space="preserve">Надані учасниками </w:t>
      </w:r>
      <w:r>
        <w:rPr>
          <w:rFonts w:ascii="Arial" w:hAnsi="Arial" w:cs="Arial"/>
          <w:lang w:val="uk-UA"/>
        </w:rPr>
        <w:t xml:space="preserve">конкурсу </w:t>
      </w:r>
      <w:r w:rsidRPr="00C33963">
        <w:rPr>
          <w:rFonts w:ascii="Arial" w:hAnsi="Arial" w:cs="Arial"/>
          <w:lang w:val="uk-UA"/>
        </w:rPr>
        <w:t xml:space="preserve">комерційні пропозиції мають бути дійсними без змін впродовж не менше </w:t>
      </w:r>
      <w:r w:rsidR="00273CFC">
        <w:rPr>
          <w:rFonts w:ascii="Arial" w:hAnsi="Arial" w:cs="Arial"/>
          <w:lang w:val="uk-UA"/>
        </w:rPr>
        <w:t>3</w:t>
      </w:r>
      <w:r w:rsidRPr="00C33963">
        <w:rPr>
          <w:rFonts w:ascii="Arial" w:hAnsi="Arial" w:cs="Arial"/>
          <w:lang w:val="uk-UA"/>
        </w:rPr>
        <w:t>0 (</w:t>
      </w:r>
      <w:r w:rsidR="00273CFC">
        <w:rPr>
          <w:rFonts w:ascii="Arial" w:hAnsi="Arial" w:cs="Arial"/>
          <w:lang w:val="uk-UA"/>
        </w:rPr>
        <w:t>тридцяти</w:t>
      </w:r>
      <w:r w:rsidRPr="00C33963">
        <w:rPr>
          <w:rFonts w:ascii="Arial" w:hAnsi="Arial" w:cs="Arial"/>
          <w:lang w:val="uk-UA"/>
        </w:rPr>
        <w:t>) днів з дня їх подачі</w:t>
      </w:r>
      <w:r w:rsidR="00184D2A">
        <w:rPr>
          <w:rFonts w:ascii="Arial" w:hAnsi="Arial" w:cs="Arial"/>
          <w:lang w:val="uk-UA"/>
        </w:rPr>
        <w:t>.</w:t>
      </w:r>
    </w:p>
    <w:p w14:paraId="7A8B0FB6" w14:textId="0F06683F" w:rsidR="002E6D10" w:rsidRPr="00273CFC" w:rsidRDefault="002E6D10" w:rsidP="00273CFC">
      <w:pPr>
        <w:pStyle w:val="ab"/>
        <w:widowControl w:val="0"/>
        <w:numPr>
          <w:ilvl w:val="1"/>
          <w:numId w:val="2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Ціни повинні бути надані в доларах США</w:t>
      </w:r>
      <w:r w:rsidR="003B2CA6" w:rsidRPr="00273CFC">
        <w:rPr>
          <w:rFonts w:ascii="Arial" w:hAnsi="Arial" w:cs="Arial"/>
        </w:rPr>
        <w:t xml:space="preserve"> (ПДВ дозволено)</w:t>
      </w:r>
      <w:r w:rsidR="00273CFC" w:rsidRPr="00273CFC">
        <w:rPr>
          <w:rFonts w:ascii="Arial" w:hAnsi="Arial" w:cs="Arial"/>
        </w:rPr>
        <w:t>.</w:t>
      </w:r>
    </w:p>
    <w:p w14:paraId="13FE6018" w14:textId="61834789" w:rsidR="002E6D10" w:rsidRPr="00273CFC" w:rsidRDefault="002E6D10" w:rsidP="00273CFC">
      <w:pPr>
        <w:pStyle w:val="ab"/>
        <w:widowControl w:val="0"/>
        <w:numPr>
          <w:ilvl w:val="1"/>
          <w:numId w:val="2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Ціна Товару повинна включати в себе вартість самої продукції, упаковки/тари, маркування, адресної доставки з підйомом на 2й поверх</w:t>
      </w:r>
      <w:r w:rsidR="00184D2A" w:rsidRPr="00273CFC">
        <w:rPr>
          <w:rFonts w:ascii="Arial" w:hAnsi="Arial" w:cs="Arial"/>
        </w:rPr>
        <w:t>.</w:t>
      </w:r>
    </w:p>
    <w:p w14:paraId="120C2713" w14:textId="59064E3A" w:rsidR="00273CFC" w:rsidRDefault="00273CFC" w:rsidP="00273CFC">
      <w:pPr>
        <w:pStyle w:val="af0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Оплата товару: </w:t>
      </w:r>
    </w:p>
    <w:p w14:paraId="1018475F" w14:textId="31F28169" w:rsidR="00184D2A" w:rsidRPr="00DF703E" w:rsidRDefault="00184D2A" w:rsidP="00273CFC">
      <w:pPr>
        <w:pStyle w:val="af0"/>
        <w:numPr>
          <w:ilvl w:val="0"/>
          <w:numId w:val="42"/>
        </w:numPr>
        <w:tabs>
          <w:tab w:val="left" w:pos="851"/>
        </w:tabs>
        <w:ind w:left="284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А</w:t>
      </w:r>
      <w:r w:rsidRPr="00DF703E">
        <w:rPr>
          <w:rFonts w:ascii="Arial" w:hAnsi="Arial" w:cs="Arial"/>
          <w:lang w:val="uk-UA"/>
        </w:rPr>
        <w:t>вансовий платіж – не б</w:t>
      </w:r>
      <w:r>
        <w:rPr>
          <w:rFonts w:ascii="Arial" w:hAnsi="Arial" w:cs="Arial"/>
          <w:lang w:val="uk-UA"/>
        </w:rPr>
        <w:t xml:space="preserve">ільше 50% від загального обсягу </w:t>
      </w:r>
      <w:r w:rsidRPr="00DF703E">
        <w:rPr>
          <w:rFonts w:ascii="Arial" w:hAnsi="Arial" w:cs="Arial"/>
          <w:lang w:val="uk-UA"/>
        </w:rPr>
        <w:t xml:space="preserve">партії Товару </w:t>
      </w:r>
      <w:r>
        <w:rPr>
          <w:rFonts w:ascii="Arial" w:hAnsi="Arial" w:cs="Arial"/>
          <w:lang w:val="uk-UA"/>
        </w:rPr>
        <w:t xml:space="preserve">буде проведений </w:t>
      </w:r>
      <w:r w:rsidRPr="00DF703E">
        <w:rPr>
          <w:rFonts w:ascii="Arial" w:hAnsi="Arial" w:cs="Arial"/>
          <w:lang w:val="uk-UA"/>
        </w:rPr>
        <w:t xml:space="preserve">протягом </w:t>
      </w:r>
      <w:r w:rsidR="00273CFC">
        <w:rPr>
          <w:rFonts w:ascii="Arial" w:hAnsi="Arial" w:cs="Arial"/>
          <w:lang w:val="uk-UA"/>
        </w:rPr>
        <w:t xml:space="preserve">5-10 </w:t>
      </w:r>
      <w:r w:rsidRPr="00DF703E">
        <w:rPr>
          <w:rFonts w:ascii="Arial" w:hAnsi="Arial" w:cs="Arial"/>
          <w:lang w:val="uk-UA"/>
        </w:rPr>
        <w:t xml:space="preserve">робочих днів з моменту підписання </w:t>
      </w:r>
      <w:r w:rsidR="00273CFC">
        <w:rPr>
          <w:rFonts w:ascii="Arial" w:hAnsi="Arial" w:cs="Arial"/>
          <w:lang w:val="uk-UA"/>
        </w:rPr>
        <w:t>Рахунку або</w:t>
      </w:r>
      <w:r w:rsidR="00273CFC" w:rsidRPr="00DF703E">
        <w:rPr>
          <w:rFonts w:ascii="Arial" w:hAnsi="Arial" w:cs="Arial"/>
          <w:lang w:val="uk-UA"/>
        </w:rPr>
        <w:t xml:space="preserve"> </w:t>
      </w:r>
      <w:r w:rsidR="00273CFC">
        <w:rPr>
          <w:rFonts w:ascii="Arial" w:hAnsi="Arial" w:cs="Arial"/>
          <w:lang w:val="uk-UA"/>
        </w:rPr>
        <w:t>Договору;</w:t>
      </w:r>
    </w:p>
    <w:p w14:paraId="0E76B97E" w14:textId="3A00F456" w:rsidR="00184D2A" w:rsidRPr="00DF703E" w:rsidRDefault="00184D2A" w:rsidP="00273CFC">
      <w:pPr>
        <w:pStyle w:val="af0"/>
        <w:numPr>
          <w:ilvl w:val="0"/>
          <w:numId w:val="42"/>
        </w:numPr>
        <w:tabs>
          <w:tab w:val="left" w:pos="851"/>
        </w:tabs>
        <w:ind w:left="284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Б</w:t>
      </w:r>
      <w:r w:rsidRPr="00DF703E">
        <w:rPr>
          <w:rFonts w:ascii="Arial" w:hAnsi="Arial" w:cs="Arial"/>
          <w:lang w:val="uk-UA"/>
        </w:rPr>
        <w:t xml:space="preserve">алансовий платіж – протягом </w:t>
      </w:r>
      <w:r w:rsidR="00273CFC">
        <w:rPr>
          <w:rFonts w:ascii="Arial" w:hAnsi="Arial" w:cs="Arial"/>
          <w:lang w:val="uk-UA"/>
        </w:rPr>
        <w:t xml:space="preserve">5-10 </w:t>
      </w:r>
      <w:r w:rsidR="00273CFC" w:rsidRPr="00DF703E">
        <w:rPr>
          <w:rFonts w:ascii="Arial" w:hAnsi="Arial" w:cs="Arial"/>
          <w:lang w:val="uk-UA"/>
        </w:rPr>
        <w:t xml:space="preserve">робочих днів </w:t>
      </w:r>
      <w:r w:rsidRPr="00DF703E">
        <w:rPr>
          <w:rFonts w:ascii="Arial" w:hAnsi="Arial" w:cs="Arial"/>
          <w:lang w:val="uk-UA"/>
        </w:rPr>
        <w:t>з моменту завершення прийомки Товару та п</w:t>
      </w:r>
      <w:r w:rsidR="00273CFC">
        <w:rPr>
          <w:rFonts w:ascii="Arial" w:hAnsi="Arial" w:cs="Arial"/>
          <w:lang w:val="uk-UA"/>
        </w:rPr>
        <w:t>ідписанням видаткової накладної;</w:t>
      </w:r>
    </w:p>
    <w:p w14:paraId="7BB6D02A" w14:textId="35D5E5AB" w:rsidR="00184D2A" w:rsidRDefault="00184D2A" w:rsidP="00273CFC">
      <w:pPr>
        <w:pStyle w:val="af0"/>
        <w:numPr>
          <w:ilvl w:val="0"/>
          <w:numId w:val="42"/>
        </w:numPr>
        <w:tabs>
          <w:tab w:val="left" w:pos="851"/>
        </w:tabs>
        <w:ind w:left="284" w:firstLine="0"/>
        <w:jc w:val="both"/>
        <w:rPr>
          <w:rFonts w:ascii="Arial" w:hAnsi="Arial" w:cs="Arial"/>
          <w:lang w:val="uk-UA"/>
        </w:rPr>
      </w:pPr>
      <w:r w:rsidRPr="00DF703E">
        <w:rPr>
          <w:rFonts w:ascii="Arial" w:hAnsi="Arial" w:cs="Arial"/>
          <w:lang w:val="uk-UA"/>
        </w:rPr>
        <w:t>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на постав</w:t>
      </w:r>
      <w:r w:rsidR="00273CFC">
        <w:rPr>
          <w:rFonts w:ascii="Arial" w:hAnsi="Arial" w:cs="Arial"/>
          <w:lang w:val="uk-UA"/>
        </w:rPr>
        <w:t>ку кожної окремої партії Товару;</w:t>
      </w:r>
      <w:r w:rsidRPr="00DF703E">
        <w:rPr>
          <w:rFonts w:ascii="Arial" w:hAnsi="Arial" w:cs="Arial"/>
          <w:lang w:val="uk-UA"/>
        </w:rPr>
        <w:t xml:space="preserve"> </w:t>
      </w:r>
    </w:p>
    <w:p w14:paraId="2F5CE0B5" w14:textId="44348EB6" w:rsidR="00184D2A" w:rsidRPr="00114C6D" w:rsidRDefault="00184D2A" w:rsidP="00273CFC">
      <w:pPr>
        <w:pStyle w:val="af0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у </w:t>
      </w:r>
      <w:r w:rsidRPr="006C4E08">
        <w:rPr>
          <w:rFonts w:ascii="Arial" w:hAnsi="Arial" w:cs="Arial"/>
          <w:b/>
          <w:lang w:val="uk-UA"/>
        </w:rPr>
        <w:t xml:space="preserve">Додатку № </w:t>
      </w:r>
      <w:r w:rsidR="00273CFC">
        <w:rPr>
          <w:rFonts w:ascii="Arial" w:hAnsi="Arial" w:cs="Arial"/>
          <w:b/>
          <w:lang w:val="uk-UA"/>
        </w:rPr>
        <w:t>4</w:t>
      </w:r>
      <w:r w:rsidRPr="006C4E08">
        <w:rPr>
          <w:rFonts w:ascii="Arial" w:hAnsi="Arial" w:cs="Arial"/>
          <w:b/>
          <w:lang w:val="uk-UA"/>
        </w:rPr>
        <w:t>.</w:t>
      </w:r>
    </w:p>
    <w:p w14:paraId="5E39A21A" w14:textId="0ABA3DDC" w:rsidR="00196B04" w:rsidRPr="00273CFC" w:rsidRDefault="00196B04" w:rsidP="00273CFC">
      <w:pPr>
        <w:pStyle w:val="ab"/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273CFC">
        <w:rPr>
          <w:rFonts w:ascii="Arial" w:hAnsi="Arial" w:cs="Arial"/>
          <w:b/>
        </w:rPr>
        <w:t>Гарантійні умови</w:t>
      </w:r>
      <w:r w:rsidR="007E0062" w:rsidRPr="00273CFC">
        <w:rPr>
          <w:rFonts w:ascii="Arial" w:hAnsi="Arial" w:cs="Arial"/>
          <w:b/>
        </w:rPr>
        <w:t>.</w:t>
      </w:r>
    </w:p>
    <w:p w14:paraId="640C97C9" w14:textId="74B23A25" w:rsidR="00196B04" w:rsidRPr="00273CFC" w:rsidRDefault="00196B04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Товар повинен мати гаран</w:t>
      </w:r>
      <w:r w:rsidR="007E0062" w:rsidRPr="00273CFC">
        <w:rPr>
          <w:rFonts w:ascii="Arial" w:hAnsi="Arial" w:cs="Arial"/>
        </w:rPr>
        <w:t>тію</w:t>
      </w:r>
      <w:r w:rsidR="00C54482" w:rsidRPr="00273CFC">
        <w:rPr>
          <w:rFonts w:ascii="Arial" w:hAnsi="Arial" w:cs="Arial"/>
        </w:rPr>
        <w:t xml:space="preserve"> (</w:t>
      </w:r>
      <w:r w:rsidR="00C54482" w:rsidRPr="00273CFC">
        <w:rPr>
          <w:rFonts w:ascii="Arial" w:eastAsia="Times New Roman" w:hAnsi="Arial" w:cs="Arial"/>
        </w:rPr>
        <w:t>Гарантійний талон з печатками)</w:t>
      </w:r>
      <w:r w:rsidR="00C54482" w:rsidRPr="00273CFC">
        <w:rPr>
          <w:rFonts w:ascii="Arial" w:hAnsi="Arial" w:cs="Arial"/>
        </w:rPr>
        <w:t xml:space="preserve"> та </w:t>
      </w:r>
      <w:r w:rsidR="007E0062" w:rsidRPr="00273CFC">
        <w:rPr>
          <w:rFonts w:ascii="Arial" w:hAnsi="Arial" w:cs="Arial"/>
        </w:rPr>
        <w:t>відновлення працездатності</w:t>
      </w:r>
      <w:r w:rsidRPr="00273CFC">
        <w:rPr>
          <w:rFonts w:ascii="Arial" w:hAnsi="Arial" w:cs="Arial"/>
        </w:rPr>
        <w:t xml:space="preserve"> </w:t>
      </w:r>
      <w:r w:rsidR="00C54482" w:rsidRPr="00273CFC">
        <w:rPr>
          <w:rFonts w:ascii="Arial" w:hAnsi="Arial" w:cs="Arial"/>
        </w:rPr>
        <w:t>або заміна у разі виходу з ладу</w:t>
      </w:r>
      <w:r w:rsidRPr="00273CFC">
        <w:rPr>
          <w:rFonts w:ascii="Arial" w:hAnsi="Arial" w:cs="Arial"/>
        </w:rPr>
        <w:t>. Наявність сервісних центрів в Україні.</w:t>
      </w:r>
    </w:p>
    <w:p w14:paraId="5227D9C7" w14:textId="74A55836" w:rsidR="00196B04" w:rsidRPr="00273CFC" w:rsidRDefault="00196B04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Мінімальній гарантій тер</w:t>
      </w:r>
      <w:r w:rsidR="00C54482" w:rsidRPr="00273CFC">
        <w:rPr>
          <w:rFonts w:ascii="Arial" w:hAnsi="Arial" w:cs="Arial"/>
        </w:rPr>
        <w:t>мін відновлення працездатності або заміні у разі несправності -</w:t>
      </w:r>
      <w:r w:rsidRPr="00273CFC">
        <w:rPr>
          <w:rFonts w:ascii="Arial" w:hAnsi="Arial" w:cs="Arial"/>
        </w:rPr>
        <w:t xml:space="preserve"> 1 рік.</w:t>
      </w:r>
    </w:p>
    <w:p w14:paraId="2361FDF9" w14:textId="20188818" w:rsidR="00196B04" w:rsidRPr="00273CFC" w:rsidRDefault="00196B04" w:rsidP="00273CFC">
      <w:pPr>
        <w:pStyle w:val="ab"/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273CFC">
        <w:rPr>
          <w:rFonts w:ascii="Arial" w:hAnsi="Arial" w:cs="Arial"/>
          <w:b/>
        </w:rPr>
        <w:t>Організаційні вимоги</w:t>
      </w:r>
      <w:r w:rsidR="009E59DD" w:rsidRPr="00273CFC">
        <w:rPr>
          <w:rFonts w:ascii="Arial" w:hAnsi="Arial" w:cs="Arial"/>
          <w:b/>
        </w:rPr>
        <w:t>.</w:t>
      </w:r>
    </w:p>
    <w:p w14:paraId="0158FEEB" w14:textId="6E7AC41D" w:rsidR="00196B04" w:rsidRPr="00273CFC" w:rsidRDefault="00273CFC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До участі в конкурсі запрошуються</w:t>
      </w:r>
      <w:r w:rsidRPr="00273CFC">
        <w:rPr>
          <w:rFonts w:ascii="Arial" w:hAnsi="Arial" w:cs="Arial"/>
          <w:b/>
        </w:rPr>
        <w:t xml:space="preserve"> </w:t>
      </w:r>
      <w:r w:rsidRPr="00273CFC">
        <w:rPr>
          <w:rFonts w:ascii="Arial" w:hAnsi="Arial" w:cs="Arial"/>
        </w:rPr>
        <w:t>Юридичні особи або Фізичні особи-підприємці</w:t>
      </w:r>
      <w:r w:rsidR="00196B04" w:rsidRPr="00273CFC">
        <w:rPr>
          <w:rFonts w:ascii="Arial" w:hAnsi="Arial" w:cs="Arial"/>
        </w:rPr>
        <w:t>, що зареєстров</w:t>
      </w:r>
      <w:r w:rsidR="00C54482" w:rsidRPr="00273CFC">
        <w:rPr>
          <w:rFonts w:ascii="Arial" w:hAnsi="Arial" w:cs="Arial"/>
        </w:rPr>
        <w:t xml:space="preserve">ані за законодавством України. </w:t>
      </w:r>
      <w:r w:rsidR="00196B04" w:rsidRPr="00273CFC">
        <w:rPr>
          <w:rFonts w:ascii="Arial" w:hAnsi="Arial" w:cs="Arial"/>
        </w:rPr>
        <w:t>У разі, якщо пропозиція буде надана від</w:t>
      </w:r>
      <w:r w:rsidRPr="00273CFC">
        <w:rPr>
          <w:rFonts w:ascii="Arial" w:hAnsi="Arial" w:cs="Arial"/>
        </w:rPr>
        <w:t xml:space="preserve"> одного учасника, а поставки </w:t>
      </w:r>
      <w:r w:rsidR="00196B04" w:rsidRPr="00273CFC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афілійованості;</w:t>
      </w:r>
    </w:p>
    <w:p w14:paraId="4E383F75" w14:textId="418F5112" w:rsidR="00196B04" w:rsidRPr="00273CFC" w:rsidRDefault="00196B04" w:rsidP="00273CFC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73CFC">
        <w:rPr>
          <w:rFonts w:ascii="Arial" w:hAnsi="Arial" w:cs="Arial"/>
        </w:rPr>
        <w:t>Копія сертифікату партнерства</w:t>
      </w:r>
      <w:r w:rsidR="003D2FB5" w:rsidRPr="00273CFC">
        <w:rPr>
          <w:rFonts w:ascii="Arial" w:hAnsi="Arial" w:cs="Arial"/>
        </w:rPr>
        <w:t xml:space="preserve"> </w:t>
      </w:r>
      <w:r w:rsidR="00273CFC" w:rsidRPr="00273CFC">
        <w:rPr>
          <w:rFonts w:ascii="Arial" w:hAnsi="Arial" w:cs="Arial"/>
        </w:rPr>
        <w:t xml:space="preserve">з </w:t>
      </w:r>
      <w:r w:rsidR="003D2FB5" w:rsidRPr="00273CFC">
        <w:rPr>
          <w:rFonts w:ascii="Arial" w:hAnsi="Arial" w:cs="Arial"/>
        </w:rPr>
        <w:t>виробником</w:t>
      </w:r>
      <w:r w:rsidRPr="00273CFC">
        <w:rPr>
          <w:rFonts w:ascii="Arial" w:hAnsi="Arial" w:cs="Arial"/>
        </w:rPr>
        <w:t xml:space="preserve"> /Авторизаційний лист від виробника/ лист-підтвердження оригінальності запропонованої продукції</w:t>
      </w:r>
      <w:r w:rsidR="00050C6A" w:rsidRPr="00273CFC">
        <w:rPr>
          <w:rFonts w:ascii="Arial" w:hAnsi="Arial" w:cs="Arial"/>
        </w:rPr>
        <w:t>.</w:t>
      </w:r>
    </w:p>
    <w:p w14:paraId="470E178F" w14:textId="122D5E53" w:rsidR="00184D2A" w:rsidRPr="00885348" w:rsidRDefault="00184D2A" w:rsidP="00534995">
      <w:pPr>
        <w:pStyle w:val="af0"/>
        <w:numPr>
          <w:ilvl w:val="0"/>
          <w:numId w:val="2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184D2A">
      <w:pPr>
        <w:pStyle w:val="af0"/>
        <w:ind w:firstLine="284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68DA7E0B" w14:textId="77777777" w:rsidR="00184D2A" w:rsidRPr="00885348" w:rsidRDefault="00184D2A" w:rsidP="00534995">
      <w:pPr>
        <w:pStyle w:val="af0"/>
        <w:numPr>
          <w:ilvl w:val="0"/>
          <w:numId w:val="44"/>
        </w:numPr>
        <w:tabs>
          <w:tab w:val="left" w:pos="851"/>
        </w:tabs>
        <w:ind w:left="284" w:firstLine="0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повна </w:t>
      </w:r>
      <w:r w:rsidRPr="00885348">
        <w:rPr>
          <w:rFonts w:ascii="Arial" w:hAnsi="Arial" w:cs="Arial"/>
          <w:lang w:val="uk-UA"/>
        </w:rPr>
        <w:t>відповідність вимогам специфікації</w:t>
      </w:r>
      <w:r>
        <w:rPr>
          <w:rFonts w:ascii="Arial" w:hAnsi="Arial" w:cs="Arial"/>
          <w:lang w:val="uk-UA"/>
        </w:rPr>
        <w:t>;</w:t>
      </w:r>
    </w:p>
    <w:p w14:paraId="21224D68" w14:textId="77777777" w:rsidR="00184D2A" w:rsidRPr="00885348" w:rsidRDefault="00184D2A" w:rsidP="00534995">
      <w:pPr>
        <w:pStyle w:val="af0"/>
        <w:numPr>
          <w:ilvl w:val="0"/>
          <w:numId w:val="44"/>
        </w:numPr>
        <w:tabs>
          <w:tab w:val="left" w:pos="851"/>
        </w:tabs>
        <w:ind w:left="284" w:firstLine="0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 xml:space="preserve">вартість </w:t>
      </w:r>
      <w:r>
        <w:rPr>
          <w:rFonts w:ascii="Arial" w:hAnsi="Arial" w:cs="Arial"/>
          <w:lang w:val="uk-UA"/>
        </w:rPr>
        <w:t>т</w:t>
      </w:r>
      <w:r w:rsidRPr="00885348">
        <w:rPr>
          <w:rFonts w:ascii="Arial" w:hAnsi="Arial" w:cs="Arial"/>
          <w:lang w:val="uk-UA"/>
        </w:rPr>
        <w:t>овару</w:t>
      </w:r>
      <w:r>
        <w:rPr>
          <w:rFonts w:ascii="Arial" w:hAnsi="Arial" w:cs="Arial"/>
          <w:lang w:val="uk-UA"/>
        </w:rPr>
        <w:t>;</w:t>
      </w:r>
    </w:p>
    <w:p w14:paraId="3C005E5B" w14:textId="77777777" w:rsidR="00184D2A" w:rsidRPr="00885348" w:rsidRDefault="00184D2A" w:rsidP="00534995">
      <w:pPr>
        <w:pStyle w:val="af0"/>
        <w:numPr>
          <w:ilvl w:val="0"/>
          <w:numId w:val="44"/>
        </w:numPr>
        <w:tabs>
          <w:tab w:val="left" w:pos="851"/>
        </w:tabs>
        <w:ind w:left="284" w:firstLine="0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термін постачання;</w:t>
      </w:r>
    </w:p>
    <w:p w14:paraId="75309F26" w14:textId="77777777" w:rsidR="00184D2A" w:rsidRDefault="00184D2A" w:rsidP="00534995">
      <w:pPr>
        <w:pStyle w:val="af0"/>
        <w:numPr>
          <w:ilvl w:val="0"/>
          <w:numId w:val="44"/>
        </w:numPr>
        <w:tabs>
          <w:tab w:val="left" w:pos="851"/>
        </w:tabs>
        <w:ind w:left="284" w:firstLine="0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>запропоновані умови оплати</w:t>
      </w:r>
      <w:r>
        <w:rPr>
          <w:rFonts w:ascii="Arial" w:hAnsi="Arial" w:cs="Arial"/>
          <w:lang w:val="uk-UA"/>
        </w:rPr>
        <w:t>;</w:t>
      </w:r>
    </w:p>
    <w:p w14:paraId="655669B1" w14:textId="77777777" w:rsidR="00184D2A" w:rsidRPr="00534995" w:rsidRDefault="00184D2A" w:rsidP="00534995">
      <w:pPr>
        <w:pStyle w:val="ab"/>
        <w:numPr>
          <w:ilvl w:val="0"/>
          <w:numId w:val="44"/>
        </w:numPr>
        <w:tabs>
          <w:tab w:val="left" w:pos="851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534995">
        <w:rPr>
          <w:rFonts w:ascii="Arial" w:hAnsi="Arial" w:cs="Arial"/>
        </w:rPr>
        <w:t xml:space="preserve">умови гарантійного і післягарантійного обслуговування; </w:t>
      </w:r>
    </w:p>
    <w:p w14:paraId="3F2192ED" w14:textId="77777777" w:rsidR="00184D2A" w:rsidRPr="00534995" w:rsidRDefault="00184D2A" w:rsidP="00534995">
      <w:pPr>
        <w:pStyle w:val="ab"/>
        <w:numPr>
          <w:ilvl w:val="0"/>
          <w:numId w:val="44"/>
        </w:numPr>
        <w:tabs>
          <w:tab w:val="left" w:pos="851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534995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(за наявності).</w:t>
      </w:r>
    </w:p>
    <w:p w14:paraId="060E6FF5" w14:textId="73E367E6" w:rsidR="00184D2A" w:rsidRPr="00534995" w:rsidRDefault="00184D2A" w:rsidP="00534995">
      <w:pPr>
        <w:pStyle w:val="ab"/>
        <w:widowControl w:val="0"/>
        <w:numPr>
          <w:ilvl w:val="1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i/>
          <w:noProof/>
        </w:rPr>
      </w:pPr>
      <w:r w:rsidRPr="00534995">
        <w:rPr>
          <w:rFonts w:ascii="Arial" w:hAnsi="Arial" w:cs="Arial"/>
          <w:noProof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</w:t>
      </w:r>
      <w:r w:rsidRPr="00534995">
        <w:rPr>
          <w:rFonts w:ascii="Arial" w:hAnsi="Arial" w:cs="Arial"/>
          <w:i/>
          <w:noProof/>
        </w:rPr>
        <w:t>.</w:t>
      </w:r>
    </w:p>
    <w:p w14:paraId="0D5E9A9E" w14:textId="22780070" w:rsidR="00184D2A" w:rsidRPr="00534995" w:rsidRDefault="00184D2A" w:rsidP="00534995">
      <w:pPr>
        <w:pStyle w:val="ab"/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534995">
        <w:rPr>
          <w:rFonts w:ascii="Arial" w:hAnsi="Arial" w:cs="Arial"/>
          <w:b/>
        </w:rPr>
        <w:t xml:space="preserve">Зміст Конкурсних Заявок </w:t>
      </w:r>
    </w:p>
    <w:p w14:paraId="015E48FD" w14:textId="77777777" w:rsidR="00184D2A" w:rsidRPr="00885348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i/>
        </w:rPr>
      </w:pPr>
      <w:r w:rsidRPr="00885348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1922BE1F" w14:textId="7775C31F" w:rsidR="00184D2A" w:rsidRPr="00534995" w:rsidRDefault="00080B7C" w:rsidP="00534995">
      <w:pPr>
        <w:pStyle w:val="ab"/>
        <w:widowControl w:val="0"/>
        <w:numPr>
          <w:ilvl w:val="0"/>
          <w:numId w:val="45"/>
        </w:numPr>
        <w:tabs>
          <w:tab w:val="num" w:pos="851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Витяг</w:t>
      </w:r>
      <w:r w:rsidR="00184D2A" w:rsidRPr="00534995">
        <w:rPr>
          <w:rFonts w:ascii="Arial" w:hAnsi="Arial" w:cs="Arial"/>
        </w:rPr>
        <w:t xml:space="preserve"> </w:t>
      </w:r>
      <w:r w:rsidR="00E663CE" w:rsidRPr="00534995">
        <w:rPr>
          <w:rFonts w:ascii="Arial" w:hAnsi="Arial" w:cs="Arial"/>
        </w:rPr>
        <w:t xml:space="preserve">для ТОВ або ФОП </w:t>
      </w:r>
      <w:r w:rsidR="00184D2A" w:rsidRPr="00534995">
        <w:rPr>
          <w:rFonts w:ascii="Arial" w:hAnsi="Arial" w:cs="Arial"/>
          <w:lang w:val="ru-RU"/>
        </w:rPr>
        <w:t>(</w:t>
      </w:r>
      <w:r w:rsidR="00184D2A" w:rsidRPr="00534995">
        <w:rPr>
          <w:rFonts w:ascii="Arial" w:hAnsi="Arial" w:cs="Arial"/>
        </w:rPr>
        <w:t>у форматі PDF</w:t>
      </w:r>
      <w:r w:rsidR="00184D2A" w:rsidRPr="00534995">
        <w:rPr>
          <w:rFonts w:ascii="Arial" w:hAnsi="Arial" w:cs="Arial"/>
          <w:lang w:val="ru-RU"/>
        </w:rPr>
        <w:t>)</w:t>
      </w:r>
      <w:r w:rsidR="00184D2A" w:rsidRPr="00534995">
        <w:rPr>
          <w:rFonts w:ascii="Arial" w:hAnsi="Arial" w:cs="Arial"/>
        </w:rPr>
        <w:t>;</w:t>
      </w:r>
    </w:p>
    <w:p w14:paraId="64E4652E" w14:textId="3C77DD39" w:rsidR="00184D2A" w:rsidRPr="00534995" w:rsidRDefault="00080B7C" w:rsidP="00534995">
      <w:pPr>
        <w:pStyle w:val="ab"/>
        <w:widowControl w:val="0"/>
        <w:numPr>
          <w:ilvl w:val="0"/>
          <w:numId w:val="45"/>
        </w:numPr>
        <w:tabs>
          <w:tab w:val="num" w:pos="851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Виписка</w:t>
      </w:r>
      <w:r w:rsidR="00184D2A" w:rsidRPr="00534995">
        <w:rPr>
          <w:rFonts w:ascii="Arial" w:hAnsi="Arial" w:cs="Arial"/>
          <w:lang w:val="ru-RU"/>
        </w:rPr>
        <w:t xml:space="preserve"> </w:t>
      </w:r>
      <w:r w:rsidR="00E663CE" w:rsidRPr="00534995">
        <w:rPr>
          <w:rFonts w:ascii="Arial" w:hAnsi="Arial" w:cs="Arial"/>
        </w:rPr>
        <w:t xml:space="preserve">для ТОВ або ФОП </w:t>
      </w:r>
      <w:r w:rsidR="00184D2A" w:rsidRPr="00534995">
        <w:rPr>
          <w:rFonts w:ascii="Arial" w:hAnsi="Arial" w:cs="Arial"/>
          <w:lang w:val="ru-RU"/>
        </w:rPr>
        <w:t>(</w:t>
      </w:r>
      <w:r w:rsidR="00184D2A" w:rsidRPr="00534995">
        <w:rPr>
          <w:rFonts w:ascii="Arial" w:hAnsi="Arial" w:cs="Arial"/>
        </w:rPr>
        <w:t>у форматі PDF</w:t>
      </w:r>
      <w:r w:rsidR="00184D2A" w:rsidRPr="00534995">
        <w:rPr>
          <w:rFonts w:ascii="Arial" w:hAnsi="Arial" w:cs="Arial"/>
          <w:lang w:val="ru-RU"/>
        </w:rPr>
        <w:t>)</w:t>
      </w:r>
      <w:r w:rsidR="00184D2A" w:rsidRPr="00534995">
        <w:rPr>
          <w:rFonts w:ascii="Arial" w:hAnsi="Arial" w:cs="Arial"/>
        </w:rPr>
        <w:t>;</w:t>
      </w:r>
    </w:p>
    <w:p w14:paraId="290A8AB7" w14:textId="2AF6BE65" w:rsidR="00184D2A" w:rsidRPr="00534995" w:rsidRDefault="00080B7C" w:rsidP="00534995">
      <w:pPr>
        <w:pStyle w:val="ab"/>
        <w:widowControl w:val="0"/>
        <w:numPr>
          <w:ilvl w:val="0"/>
          <w:numId w:val="45"/>
        </w:numPr>
        <w:tabs>
          <w:tab w:val="num" w:pos="851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184D2A" w:rsidRPr="00534995">
        <w:rPr>
          <w:rFonts w:ascii="Arial" w:hAnsi="Arial" w:cs="Arial"/>
        </w:rPr>
        <w:t>овідку про відкриття рахунку</w:t>
      </w:r>
      <w:r w:rsidR="00184D2A" w:rsidRPr="00534995">
        <w:rPr>
          <w:rFonts w:ascii="Arial" w:hAnsi="Arial" w:cs="Arial"/>
          <w:lang w:val="ru-RU"/>
        </w:rPr>
        <w:t xml:space="preserve"> </w:t>
      </w:r>
      <w:r w:rsidR="00E663CE" w:rsidRPr="00534995">
        <w:rPr>
          <w:rFonts w:ascii="Arial" w:hAnsi="Arial" w:cs="Arial"/>
        </w:rPr>
        <w:t xml:space="preserve">для ТОВ або ФОП </w:t>
      </w:r>
      <w:r w:rsidR="00184D2A" w:rsidRPr="00534995">
        <w:rPr>
          <w:rFonts w:ascii="Arial" w:hAnsi="Arial" w:cs="Arial"/>
          <w:lang w:val="ru-RU"/>
        </w:rPr>
        <w:t>(</w:t>
      </w:r>
      <w:r w:rsidR="00184D2A" w:rsidRPr="00534995">
        <w:rPr>
          <w:rFonts w:ascii="Arial" w:hAnsi="Arial" w:cs="Arial"/>
        </w:rPr>
        <w:t>у форматі PDF</w:t>
      </w:r>
      <w:r w:rsidR="00184D2A" w:rsidRPr="00534995">
        <w:rPr>
          <w:rFonts w:ascii="Arial" w:hAnsi="Arial" w:cs="Arial"/>
          <w:lang w:val="ru-RU"/>
        </w:rPr>
        <w:t>)</w:t>
      </w:r>
      <w:r w:rsidR="00184D2A" w:rsidRPr="00534995">
        <w:rPr>
          <w:rFonts w:ascii="Arial" w:hAnsi="Arial" w:cs="Arial"/>
        </w:rPr>
        <w:t>;</w:t>
      </w:r>
    </w:p>
    <w:p w14:paraId="0E3A0B7C" w14:textId="3A42FFB1" w:rsidR="00E663CE" w:rsidRPr="00080B7C" w:rsidRDefault="00080B7C" w:rsidP="00822488">
      <w:pPr>
        <w:pStyle w:val="ab"/>
        <w:widowControl w:val="0"/>
        <w:numPr>
          <w:ilvl w:val="0"/>
          <w:numId w:val="45"/>
        </w:numPr>
        <w:tabs>
          <w:tab w:val="left" w:pos="851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080B7C">
        <w:rPr>
          <w:rFonts w:ascii="Arial" w:hAnsi="Arial" w:cs="Arial"/>
        </w:rPr>
        <w:t>Копія сертифікату партнерства з виробником /Авторизаційний лист від виробника/ лист-підтвердження оригінальності запропонованої продукції</w:t>
      </w:r>
      <w:r>
        <w:rPr>
          <w:rFonts w:ascii="Arial" w:hAnsi="Arial" w:cs="Arial"/>
        </w:rPr>
        <w:t xml:space="preserve">, </w:t>
      </w:r>
      <w:r w:rsidR="00E663CE" w:rsidRPr="00080B7C">
        <w:rPr>
          <w:rFonts w:ascii="Arial" w:hAnsi="Arial" w:cs="Arial"/>
        </w:rPr>
        <w:t>Сертифікат відповідності;</w:t>
      </w:r>
    </w:p>
    <w:p w14:paraId="0C2AEDEA" w14:textId="311F061B" w:rsidR="00184D2A" w:rsidRPr="00534995" w:rsidRDefault="00184D2A" w:rsidP="00534995">
      <w:pPr>
        <w:pStyle w:val="ab"/>
        <w:widowControl w:val="0"/>
        <w:numPr>
          <w:ilvl w:val="0"/>
          <w:numId w:val="45"/>
        </w:numPr>
        <w:tabs>
          <w:tab w:val="num" w:pos="851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534995">
        <w:rPr>
          <w:rFonts w:ascii="Arial" w:hAnsi="Arial" w:cs="Arial"/>
        </w:rPr>
        <w:t>інструкція/технічний опис запропонованого обладнання на українській мові;</w:t>
      </w:r>
    </w:p>
    <w:p w14:paraId="26441871" w14:textId="1238F168" w:rsidR="00184D2A" w:rsidRPr="00534995" w:rsidRDefault="00184D2A" w:rsidP="00534995">
      <w:pPr>
        <w:pStyle w:val="ab"/>
        <w:widowControl w:val="0"/>
        <w:numPr>
          <w:ilvl w:val="0"/>
          <w:numId w:val="45"/>
        </w:numPr>
        <w:tabs>
          <w:tab w:val="num" w:pos="851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534995">
        <w:rPr>
          <w:rFonts w:ascii="Arial" w:hAnsi="Arial" w:cs="Arial"/>
        </w:rPr>
        <w:t xml:space="preserve">Заповнені та підписані </w:t>
      </w:r>
      <w:r w:rsidRPr="00534995">
        <w:rPr>
          <w:rFonts w:ascii="Arial" w:hAnsi="Arial" w:cs="Arial"/>
          <w:b/>
        </w:rPr>
        <w:t>Додатки №1-</w:t>
      </w:r>
      <w:r w:rsidR="001A29EA" w:rsidRPr="00534995">
        <w:rPr>
          <w:rFonts w:ascii="Arial" w:hAnsi="Arial" w:cs="Arial"/>
          <w:b/>
        </w:rPr>
        <w:t>4</w:t>
      </w:r>
      <w:r w:rsidRPr="00534995">
        <w:rPr>
          <w:rFonts w:ascii="Arial" w:hAnsi="Arial" w:cs="Arial"/>
        </w:rPr>
        <w:t xml:space="preserve"> до Технічної Специфікації </w:t>
      </w:r>
      <w:r w:rsidRPr="00080B7C">
        <w:rPr>
          <w:rFonts w:ascii="Arial" w:hAnsi="Arial" w:cs="Arial"/>
          <w:highlight w:val="yellow"/>
        </w:rPr>
        <w:t xml:space="preserve">у </w:t>
      </w:r>
      <w:r w:rsidRPr="00080B7C">
        <w:rPr>
          <w:rFonts w:ascii="Arial" w:hAnsi="Arial" w:cs="Arial"/>
          <w:b/>
          <w:highlight w:val="yellow"/>
        </w:rPr>
        <w:t>форматі PDF</w:t>
      </w:r>
      <w:r w:rsidR="001A29EA" w:rsidRPr="00080B7C">
        <w:rPr>
          <w:rFonts w:ascii="Arial" w:hAnsi="Arial" w:cs="Arial"/>
          <w:highlight w:val="yellow"/>
        </w:rPr>
        <w:t xml:space="preserve"> та </w:t>
      </w:r>
      <w:r w:rsidRPr="00080B7C">
        <w:rPr>
          <w:rFonts w:ascii="Arial" w:hAnsi="Arial" w:cs="Arial"/>
          <w:b/>
          <w:highlight w:val="yellow"/>
        </w:rPr>
        <w:t>Word</w:t>
      </w:r>
      <w:r w:rsidRPr="00534995">
        <w:rPr>
          <w:rFonts w:ascii="Arial" w:hAnsi="Arial" w:cs="Arial"/>
          <w:b/>
        </w:rPr>
        <w:t>.</w:t>
      </w:r>
    </w:p>
    <w:p w14:paraId="6BAA77AA" w14:textId="211C96FE" w:rsidR="00DC7692" w:rsidRPr="00D05206" w:rsidRDefault="00184D2A" w:rsidP="00080B7C">
      <w:pPr>
        <w:pStyle w:val="af0"/>
        <w:jc w:val="center"/>
        <w:rPr>
          <w:rFonts w:ascii="Arial" w:hAnsi="Arial" w:cs="Arial"/>
          <w:b/>
          <w:lang w:val="uk-UA"/>
        </w:rPr>
      </w:pPr>
      <w:r w:rsidRPr="00696158">
        <w:rPr>
          <w:lang w:val="uk-UA"/>
        </w:rPr>
        <w:br w:type="page"/>
      </w:r>
      <w:r w:rsidR="00DC7692" w:rsidRPr="00D05206">
        <w:rPr>
          <w:rFonts w:ascii="Arial" w:hAnsi="Arial" w:cs="Arial"/>
          <w:b/>
          <w:lang w:val="uk-UA"/>
        </w:rPr>
        <w:lastRenderedPageBreak/>
        <w:t>Додаток №1</w:t>
      </w:r>
    </w:p>
    <w:p w14:paraId="376C8C6D" w14:textId="2CB0896D" w:rsidR="00DC7692" w:rsidRPr="00D05206" w:rsidRDefault="00DC7692" w:rsidP="00080B7C">
      <w:pPr>
        <w:pStyle w:val="af0"/>
        <w:jc w:val="center"/>
        <w:rPr>
          <w:rFonts w:ascii="Arial" w:hAnsi="Arial" w:cs="Arial"/>
          <w:b/>
          <w:lang w:val="uk-UA"/>
        </w:rPr>
      </w:pPr>
      <w:r w:rsidRPr="00D05206">
        <w:rPr>
          <w:rFonts w:ascii="Arial" w:hAnsi="Arial" w:cs="Arial"/>
          <w:b/>
          <w:lang w:val="uk-UA"/>
        </w:rPr>
        <w:t>до Технічної специфікації на проведення конкурсу</w:t>
      </w:r>
    </w:p>
    <w:p w14:paraId="5A540B10" w14:textId="77777777" w:rsidR="00DC7692" w:rsidRPr="00D05206" w:rsidRDefault="00DC7692" w:rsidP="00080B7C">
      <w:pPr>
        <w:pStyle w:val="af0"/>
        <w:jc w:val="center"/>
        <w:rPr>
          <w:rFonts w:ascii="Arial" w:hAnsi="Arial" w:cs="Arial"/>
          <w:b/>
          <w:bCs/>
          <w:lang w:val="uk-UA"/>
        </w:rPr>
      </w:pPr>
      <w:r w:rsidRPr="00D05206">
        <w:rPr>
          <w:rFonts w:ascii="Arial" w:hAnsi="Arial" w:cs="Arial"/>
          <w:b/>
          <w:bCs/>
          <w:lang w:val="uk-UA"/>
        </w:rPr>
        <w:t>по закупівлі зарядних станцій</w:t>
      </w:r>
    </w:p>
    <w:p w14:paraId="65393A01" w14:textId="77777777" w:rsidR="00DC7692" w:rsidRDefault="00DC7692" w:rsidP="00DC76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A4BDD1B" w14:textId="77777777" w:rsidR="00DC7692" w:rsidRPr="00790A17" w:rsidRDefault="00DC7692" w:rsidP="00080B7C">
      <w:pPr>
        <w:ind w:firstLine="567"/>
        <w:jc w:val="both"/>
        <w:rPr>
          <w:rFonts w:ascii="Arial" w:hAnsi="Arial" w:cs="Arial"/>
        </w:rPr>
      </w:pPr>
      <w:r w:rsidRPr="00790A17">
        <w:rPr>
          <w:rFonts w:ascii="Arial" w:hAnsi="Arial" w:cs="Arial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7809E123" w14:textId="77777777" w:rsidR="00DC7692" w:rsidRPr="00790A17" w:rsidRDefault="00DC7692" w:rsidP="00DC7692">
      <w:pPr>
        <w:jc w:val="both"/>
        <w:rPr>
          <w:rFonts w:ascii="Arial" w:hAnsi="Arial" w:cs="Arial"/>
          <w:b/>
          <w:bCs/>
        </w:rPr>
      </w:pPr>
      <w:r w:rsidRPr="00790A17">
        <w:rPr>
          <w:rFonts w:ascii="Arial" w:hAnsi="Arial" w:cs="Arial"/>
          <w:b/>
          <w:bCs/>
        </w:rPr>
        <w:t>1. Дотримання санкційного режиму</w:t>
      </w:r>
    </w:p>
    <w:p w14:paraId="2E0EE78A" w14:textId="77777777" w:rsidR="00DC7692" w:rsidRPr="00790A17" w:rsidRDefault="00DC7692" w:rsidP="00DC7692">
      <w:pPr>
        <w:pStyle w:val="ab"/>
        <w:ind w:left="0"/>
        <w:jc w:val="both"/>
        <w:rPr>
          <w:rFonts w:ascii="Arial" w:hAnsi="Arial" w:cs="Arial"/>
        </w:rPr>
      </w:pPr>
      <w:r w:rsidRPr="00790A17">
        <w:rPr>
          <w:rFonts w:ascii="Arial" w:hAnsi="Arial" w:cs="Arial"/>
        </w:rPr>
        <w:t>1.1. Учасник гарантує, що:</w:t>
      </w:r>
    </w:p>
    <w:p w14:paraId="0CD55B4C" w14:textId="77777777" w:rsidR="00DC7692" w:rsidRPr="00790A17" w:rsidRDefault="00DC7692" w:rsidP="00DC7692">
      <w:pPr>
        <w:jc w:val="both"/>
        <w:rPr>
          <w:rFonts w:ascii="Arial" w:hAnsi="Arial" w:cs="Arial"/>
        </w:rPr>
      </w:pPr>
      <w:r w:rsidRPr="00790A17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01C34FE" w14:textId="77777777" w:rsidR="00DC7692" w:rsidRPr="00790A17" w:rsidRDefault="00DC7692" w:rsidP="00DC7692">
      <w:pPr>
        <w:jc w:val="both"/>
        <w:rPr>
          <w:rFonts w:ascii="Arial" w:hAnsi="Arial" w:cs="Arial"/>
        </w:rPr>
      </w:pPr>
      <w:r w:rsidRPr="00790A17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790A17">
        <w:rPr>
          <w:rFonts w:ascii="Arial" w:hAnsi="Arial" w:cs="Arial"/>
          <w:b/>
          <w:bCs/>
        </w:rPr>
        <w:t xml:space="preserve"> </w:t>
      </w:r>
      <w:r w:rsidRPr="00790A17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529F1EF" w14:textId="77777777" w:rsidR="00DC7692" w:rsidRPr="00790A17" w:rsidRDefault="00DC7692" w:rsidP="00DC7692">
      <w:pPr>
        <w:jc w:val="both"/>
        <w:rPr>
          <w:rFonts w:ascii="Arial" w:hAnsi="Arial" w:cs="Arial"/>
        </w:rPr>
      </w:pPr>
      <w:r w:rsidRPr="00790A17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35330277" w14:textId="77777777" w:rsidR="00DC7692" w:rsidRPr="00790A17" w:rsidRDefault="00DC7692" w:rsidP="00DC7692">
      <w:pPr>
        <w:jc w:val="both"/>
        <w:rPr>
          <w:rFonts w:ascii="Arial" w:hAnsi="Arial" w:cs="Arial"/>
        </w:rPr>
      </w:pPr>
      <w:r w:rsidRPr="00790A17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0F26241" w14:textId="77777777" w:rsidR="00DC7692" w:rsidRDefault="00DC7692" w:rsidP="00DC7692">
      <w:pPr>
        <w:jc w:val="both"/>
        <w:rPr>
          <w:rFonts w:ascii="Arial" w:hAnsi="Arial" w:cs="Arial"/>
        </w:rPr>
      </w:pPr>
      <w:r w:rsidRPr="00790A17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1721B1F6" w14:textId="77777777" w:rsidR="00DC7692" w:rsidRPr="00790A17" w:rsidRDefault="00DC7692" w:rsidP="00DC7692">
      <w:pPr>
        <w:jc w:val="both"/>
        <w:rPr>
          <w:rFonts w:ascii="Arial" w:hAnsi="Arial" w:cs="Arial"/>
          <w:b/>
          <w:bCs/>
        </w:rPr>
      </w:pPr>
      <w:r w:rsidRPr="00790A17">
        <w:rPr>
          <w:rFonts w:ascii="Arial" w:hAnsi="Arial" w:cs="Arial"/>
          <w:b/>
          <w:bCs/>
        </w:rPr>
        <w:t>2. Недопущення заборонених практик</w:t>
      </w:r>
    </w:p>
    <w:p w14:paraId="02B4E20B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790A17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790A17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790A17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790A17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05071E5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 w:eastAsia="ru-RU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790A17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790A17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790A17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790A17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Pr="00790A17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790A17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790A17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92E5D59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2.1.3.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</w:t>
      </w:r>
      <w:r w:rsidRPr="00790A17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</w:t>
      </w:r>
      <w:r w:rsidRPr="00790A17">
        <w:rPr>
          <w:rFonts w:ascii="Arial" w:hAnsi="Arial" w:cs="Arial"/>
          <w:sz w:val="22"/>
          <w:szCs w:val="22"/>
          <w:lang w:val="uk-UA"/>
        </w:rPr>
        <w:lastRenderedPageBreak/>
        <w:t>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790A17">
        <w:rPr>
          <w:rFonts w:ascii="Arial" w:hAnsi="Arial" w:cs="Arial"/>
          <w:b/>
          <w:sz w:val="22"/>
          <w:szCs w:val="22"/>
          <w:lang w:val="uk-UA"/>
        </w:rPr>
        <w:t>;</w:t>
      </w:r>
      <w:r w:rsidRPr="00790A17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62BFF32D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8E0E900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757952A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790A17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26026951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58F01F8" w14:textId="77777777" w:rsidR="00DC7692" w:rsidRPr="00790A17" w:rsidRDefault="00DC7692" w:rsidP="00DC7692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A4B741E" w14:textId="77777777" w:rsidR="00DC7692" w:rsidRPr="00790A17" w:rsidRDefault="00DC7692" w:rsidP="00DC7692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790A17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790A17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BB26163" w14:textId="77777777" w:rsidR="00DC7692" w:rsidRPr="00790A17" w:rsidRDefault="00DC7692" w:rsidP="00DC7692">
      <w:pPr>
        <w:pStyle w:val="rvps2"/>
        <w:numPr>
          <w:ilvl w:val="0"/>
          <w:numId w:val="39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654EFF89" w14:textId="77777777" w:rsidR="00DC7692" w:rsidRPr="00790A17" w:rsidRDefault="00DC7692" w:rsidP="00DC7692">
      <w:pPr>
        <w:pStyle w:val="rvps2"/>
        <w:numPr>
          <w:ilvl w:val="0"/>
          <w:numId w:val="39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2AE0C2E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A15F949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790A17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08091E52" w14:textId="77777777" w:rsidR="00DC7692" w:rsidRPr="00790A17" w:rsidRDefault="00DC7692" w:rsidP="00DC7692">
      <w:pPr>
        <w:jc w:val="both"/>
        <w:rPr>
          <w:rFonts w:ascii="Arial" w:hAnsi="Arial" w:cs="Arial"/>
        </w:rPr>
      </w:pPr>
      <w:r w:rsidRPr="00790A17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790A17">
        <w:rPr>
          <w:rFonts w:ascii="Arial" w:hAnsi="Arial" w:cs="Arial"/>
          <w:spacing w:val="-3"/>
        </w:rPr>
        <w:t xml:space="preserve">окрема, </w:t>
      </w:r>
      <w:r w:rsidRPr="00790A17">
        <w:rPr>
          <w:rFonts w:ascii="Arial" w:hAnsi="Arial" w:cs="Arial"/>
        </w:rPr>
        <w:t>завіряє та гарантує, що він</w:t>
      </w:r>
      <w:r w:rsidRPr="00790A17">
        <w:rPr>
          <w:rFonts w:ascii="Arial" w:hAnsi="Arial" w:cs="Arial"/>
          <w:spacing w:val="-3"/>
        </w:rPr>
        <w:t>:</w:t>
      </w:r>
    </w:p>
    <w:p w14:paraId="60DCD720" w14:textId="77777777" w:rsidR="00DC7692" w:rsidRPr="00790A17" w:rsidRDefault="00DC7692" w:rsidP="00DC7692">
      <w:pPr>
        <w:pStyle w:val="ab"/>
        <w:ind w:left="0"/>
        <w:jc w:val="both"/>
        <w:rPr>
          <w:rFonts w:ascii="Arial" w:hAnsi="Arial" w:cs="Arial"/>
          <w:spacing w:val="-3"/>
        </w:rPr>
      </w:pPr>
      <w:r w:rsidRPr="00790A17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790A17">
        <w:rPr>
          <w:rFonts w:ascii="Arial" w:hAnsi="Arial" w:cs="Arial"/>
          <w:bCs/>
        </w:rPr>
        <w:t xml:space="preserve">Політики </w:t>
      </w:r>
      <w:r w:rsidRPr="00790A17">
        <w:rPr>
          <w:rFonts w:ascii="Arial" w:hAnsi="Arial" w:cs="Arial"/>
        </w:rPr>
        <w:t xml:space="preserve">захисту дітей Альянсу, розміщеною </w:t>
      </w:r>
      <w:r w:rsidRPr="00790A17">
        <w:rPr>
          <w:rFonts w:ascii="Arial" w:hAnsi="Arial" w:cs="Arial"/>
          <w:iCs/>
        </w:rPr>
        <w:t xml:space="preserve">за адресою </w:t>
      </w:r>
      <w:hyperlink r:id="rId9" w:history="1">
        <w:r w:rsidRPr="00790A17">
          <w:rPr>
            <w:rStyle w:val="ae"/>
            <w:rFonts w:ascii="Arial" w:hAnsi="Arial" w:cs="Arial"/>
            <w:iCs/>
          </w:rPr>
          <w:t>https://aph.org.ua/uk/tendery/polityky-i-protsedury/</w:t>
        </w:r>
      </w:hyperlink>
      <w:r w:rsidRPr="00790A17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1335CE54" w14:textId="77777777" w:rsidR="00DC7692" w:rsidRPr="00790A17" w:rsidRDefault="00DC7692" w:rsidP="00DC7692">
      <w:pPr>
        <w:pStyle w:val="ab"/>
        <w:ind w:left="0"/>
        <w:jc w:val="both"/>
        <w:rPr>
          <w:rFonts w:ascii="Arial" w:hAnsi="Arial" w:cs="Arial"/>
        </w:rPr>
      </w:pPr>
      <w:r w:rsidRPr="00790A17">
        <w:rPr>
          <w:rFonts w:ascii="Arial" w:hAnsi="Arial" w:cs="Arial"/>
          <w:iCs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790A17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790A17">
        <w:rPr>
          <w:rFonts w:ascii="Arial" w:hAnsi="Arial" w:cs="Arial"/>
          <w:iCs/>
        </w:rPr>
        <w:t>готовий дотримуватись </w:t>
      </w:r>
      <w:r w:rsidRPr="00790A17">
        <w:rPr>
          <w:rFonts w:ascii="Arial" w:hAnsi="Arial" w:cs="Arial"/>
          <w:bCs/>
          <w:iCs/>
        </w:rPr>
        <w:t xml:space="preserve">Політики </w:t>
      </w:r>
      <w:r w:rsidRPr="00790A17">
        <w:rPr>
          <w:rFonts w:ascii="Arial" w:hAnsi="Arial" w:cs="Arial"/>
          <w:iCs/>
        </w:rPr>
        <w:t xml:space="preserve">захисту від СЕНД Альянсу, яку розміщено на веб-сайті Альянсу за адресою </w:t>
      </w:r>
      <w:hyperlink r:id="rId10" w:history="1">
        <w:r w:rsidRPr="00790A17">
          <w:rPr>
            <w:rStyle w:val="ae"/>
            <w:rFonts w:ascii="Arial" w:hAnsi="Arial" w:cs="Arial"/>
            <w:iCs/>
          </w:rPr>
          <w:t>https://aph.org.ua/uk/tendery/polityky-i-protsedury/</w:t>
        </w:r>
      </w:hyperlink>
      <w:r w:rsidRPr="00790A17">
        <w:rPr>
          <w:rFonts w:ascii="Arial" w:hAnsi="Arial" w:cs="Arial"/>
          <w:iCs/>
          <w:spacing w:val="-3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2392EFB" w14:textId="77777777" w:rsidR="00DC7692" w:rsidRPr="00790A17" w:rsidRDefault="00DC7692" w:rsidP="00DC7692">
      <w:pPr>
        <w:pStyle w:val="ab"/>
        <w:ind w:left="0"/>
        <w:jc w:val="both"/>
        <w:rPr>
          <w:rFonts w:ascii="Arial" w:hAnsi="Arial" w:cs="Arial"/>
          <w:iCs/>
        </w:rPr>
      </w:pPr>
    </w:p>
    <w:p w14:paraId="36CC0B15" w14:textId="77777777" w:rsidR="00DC7692" w:rsidRPr="00790A17" w:rsidRDefault="00DC7692" w:rsidP="00DC7692">
      <w:pPr>
        <w:pStyle w:val="ab"/>
        <w:ind w:left="0"/>
        <w:jc w:val="both"/>
        <w:rPr>
          <w:rFonts w:ascii="Arial" w:hAnsi="Arial" w:cs="Arial"/>
          <w:b/>
          <w:bCs/>
          <w:iCs/>
        </w:rPr>
      </w:pPr>
      <w:r w:rsidRPr="00790A17">
        <w:rPr>
          <w:rFonts w:ascii="Arial" w:hAnsi="Arial" w:cs="Arial"/>
          <w:b/>
          <w:bCs/>
          <w:iCs/>
        </w:rPr>
        <w:t>4. Конфлікт інтересів</w:t>
      </w:r>
    </w:p>
    <w:p w14:paraId="4CD1EB70" w14:textId="77777777" w:rsidR="00DC7692" w:rsidRPr="00790A17" w:rsidRDefault="00DC7692" w:rsidP="00DC7692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lastRenderedPageBreak/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C41F41E" w14:textId="77777777" w:rsidR="00DC7692" w:rsidRPr="00790A17" w:rsidRDefault="00DC7692" w:rsidP="00DC769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790A17">
        <w:rPr>
          <w:rFonts w:ascii="Arial" w:hAnsi="Arial" w:cs="Arial"/>
          <w:iCs w:val="0"/>
          <w:kern w:val="32"/>
          <w:sz w:val="22"/>
          <w:szCs w:val="22"/>
        </w:rPr>
        <w:t>Склад кінцевих бенефіціарних власників Учасника тендеру</w:t>
      </w:r>
    </w:p>
    <w:tbl>
      <w:tblPr>
        <w:tblStyle w:val="af"/>
        <w:tblW w:w="10122" w:type="dxa"/>
        <w:jc w:val="center"/>
        <w:tblLook w:val="04A0" w:firstRow="1" w:lastRow="0" w:firstColumn="1" w:lastColumn="0" w:noHBand="0" w:noVBand="1"/>
      </w:tblPr>
      <w:tblGrid>
        <w:gridCol w:w="1985"/>
        <w:gridCol w:w="1968"/>
        <w:gridCol w:w="2138"/>
        <w:gridCol w:w="1701"/>
        <w:gridCol w:w="2330"/>
      </w:tblGrid>
      <w:tr w:rsidR="00DC7692" w:rsidRPr="00790A17" w14:paraId="64028D13" w14:textId="77777777" w:rsidTr="00DD3E3F">
        <w:trPr>
          <w:trHeight w:val="820"/>
          <w:jc w:val="center"/>
        </w:trPr>
        <w:tc>
          <w:tcPr>
            <w:tcW w:w="1985" w:type="dxa"/>
            <w:vAlign w:val="center"/>
          </w:tcPr>
          <w:p w14:paraId="793EE0DC" w14:textId="77777777" w:rsidR="00DC7692" w:rsidRPr="00790A17" w:rsidRDefault="00DC7692" w:rsidP="00DD3E3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Назва організації/ ФІО фізичної особи</w:t>
            </w:r>
          </w:p>
        </w:tc>
        <w:tc>
          <w:tcPr>
            <w:tcW w:w="1968" w:type="dxa"/>
            <w:vAlign w:val="center"/>
          </w:tcPr>
          <w:p w14:paraId="7C456070" w14:textId="77777777" w:rsidR="00DC7692" w:rsidRPr="00790A17" w:rsidRDefault="00DC7692" w:rsidP="00DD3E3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Реєстраційний код / паспортні дані</w:t>
            </w:r>
          </w:p>
        </w:tc>
        <w:tc>
          <w:tcPr>
            <w:tcW w:w="2138" w:type="dxa"/>
            <w:vAlign w:val="center"/>
          </w:tcPr>
          <w:p w14:paraId="0C91A718" w14:textId="77777777" w:rsidR="00DC7692" w:rsidRPr="00790A17" w:rsidRDefault="00DC7692" w:rsidP="00DD3E3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Адреса реєстрації</w:t>
            </w:r>
          </w:p>
        </w:tc>
        <w:tc>
          <w:tcPr>
            <w:tcW w:w="1701" w:type="dxa"/>
            <w:vAlign w:val="center"/>
          </w:tcPr>
          <w:p w14:paraId="4AC407AE" w14:textId="77777777" w:rsidR="00DC7692" w:rsidRPr="00790A17" w:rsidRDefault="00DC7692" w:rsidP="00DD3E3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Громадянство</w:t>
            </w:r>
          </w:p>
        </w:tc>
        <w:tc>
          <w:tcPr>
            <w:tcW w:w="2330" w:type="dxa"/>
            <w:vAlign w:val="center"/>
          </w:tcPr>
          <w:p w14:paraId="5D676E62" w14:textId="77777777" w:rsidR="00DC7692" w:rsidRPr="00790A17" w:rsidRDefault="00DC7692" w:rsidP="00DD3E3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DC7692" w:rsidRPr="00790A17" w14:paraId="3A15C643" w14:textId="77777777" w:rsidTr="00DD3E3F">
        <w:trPr>
          <w:trHeight w:val="820"/>
          <w:jc w:val="center"/>
        </w:trPr>
        <w:tc>
          <w:tcPr>
            <w:tcW w:w="1985" w:type="dxa"/>
            <w:vAlign w:val="center"/>
          </w:tcPr>
          <w:p w14:paraId="50EB0C2F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1968" w:type="dxa"/>
            <w:vAlign w:val="center"/>
          </w:tcPr>
          <w:p w14:paraId="643F51B2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2138" w:type="dxa"/>
            <w:vAlign w:val="center"/>
          </w:tcPr>
          <w:p w14:paraId="6C2E05B5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C9DEE1C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vAlign w:val="center"/>
          </w:tcPr>
          <w:p w14:paraId="11C47DAB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</w:tr>
      <w:tr w:rsidR="00DC7692" w:rsidRPr="00790A17" w14:paraId="74B93784" w14:textId="77777777" w:rsidTr="00DD3E3F">
        <w:trPr>
          <w:trHeight w:val="857"/>
          <w:jc w:val="center"/>
        </w:trPr>
        <w:tc>
          <w:tcPr>
            <w:tcW w:w="1985" w:type="dxa"/>
            <w:vAlign w:val="center"/>
          </w:tcPr>
          <w:p w14:paraId="7063DA91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1968" w:type="dxa"/>
            <w:vAlign w:val="center"/>
          </w:tcPr>
          <w:p w14:paraId="41C4F1E6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2138" w:type="dxa"/>
            <w:vAlign w:val="center"/>
          </w:tcPr>
          <w:p w14:paraId="3B80DCE5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9A71CF3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vAlign w:val="center"/>
          </w:tcPr>
          <w:p w14:paraId="7B0E755C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</w:tr>
      <w:tr w:rsidR="00DC7692" w:rsidRPr="00790A17" w14:paraId="38B80B33" w14:textId="77777777" w:rsidTr="00DD3E3F">
        <w:trPr>
          <w:trHeight w:val="820"/>
          <w:jc w:val="center"/>
        </w:trPr>
        <w:tc>
          <w:tcPr>
            <w:tcW w:w="1985" w:type="dxa"/>
            <w:vAlign w:val="center"/>
          </w:tcPr>
          <w:p w14:paraId="0093AEC7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1968" w:type="dxa"/>
            <w:vAlign w:val="center"/>
          </w:tcPr>
          <w:p w14:paraId="3CA4CA75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2138" w:type="dxa"/>
            <w:vAlign w:val="center"/>
          </w:tcPr>
          <w:p w14:paraId="18F7ACE5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0B08995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vAlign w:val="center"/>
          </w:tcPr>
          <w:p w14:paraId="3F9B0267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</w:tr>
      <w:tr w:rsidR="00DC7692" w:rsidRPr="00790A17" w14:paraId="78528A0F" w14:textId="77777777" w:rsidTr="00DD3E3F">
        <w:trPr>
          <w:trHeight w:val="820"/>
          <w:jc w:val="center"/>
        </w:trPr>
        <w:tc>
          <w:tcPr>
            <w:tcW w:w="1985" w:type="dxa"/>
            <w:vAlign w:val="center"/>
          </w:tcPr>
          <w:p w14:paraId="07927EF2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1968" w:type="dxa"/>
            <w:vAlign w:val="center"/>
          </w:tcPr>
          <w:p w14:paraId="1A1CAE1B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2138" w:type="dxa"/>
            <w:vAlign w:val="center"/>
          </w:tcPr>
          <w:p w14:paraId="59501162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FB7B2B1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  <w:tc>
          <w:tcPr>
            <w:tcW w:w="2330" w:type="dxa"/>
            <w:vAlign w:val="center"/>
          </w:tcPr>
          <w:p w14:paraId="754F2530" w14:textId="77777777" w:rsidR="00DC7692" w:rsidRPr="00790A17" w:rsidRDefault="00DC7692" w:rsidP="00DD3E3F">
            <w:pPr>
              <w:rPr>
                <w:rFonts w:ascii="Arial" w:hAnsi="Arial" w:cs="Arial"/>
              </w:rPr>
            </w:pPr>
          </w:p>
        </w:tc>
      </w:tr>
    </w:tbl>
    <w:p w14:paraId="118769BF" w14:textId="77777777" w:rsidR="00DC7692" w:rsidRPr="00790A17" w:rsidRDefault="00DC7692" w:rsidP="00DC7692">
      <w:pPr>
        <w:jc w:val="center"/>
        <w:rPr>
          <w:rFonts w:ascii="Arial" w:hAnsi="Arial" w:cs="Arial"/>
        </w:rPr>
      </w:pPr>
    </w:p>
    <w:p w14:paraId="12F08773" w14:textId="77777777" w:rsidR="00DC7692" w:rsidRPr="00790A17" w:rsidRDefault="00DC7692" w:rsidP="00DC7692">
      <w:pPr>
        <w:jc w:val="center"/>
        <w:rPr>
          <w:rFonts w:ascii="Arial" w:hAnsi="Arial" w:cs="Arial"/>
        </w:rPr>
      </w:pPr>
    </w:p>
    <w:p w14:paraId="3089100F" w14:textId="77777777" w:rsidR="00DC7692" w:rsidRPr="00790A17" w:rsidRDefault="00DC7692" w:rsidP="00DC7692">
      <w:pPr>
        <w:jc w:val="center"/>
        <w:rPr>
          <w:rFonts w:ascii="Arial" w:hAnsi="Arial" w:cs="Arial"/>
        </w:rPr>
      </w:pPr>
    </w:p>
    <w:p w14:paraId="1539DBA7" w14:textId="77777777" w:rsidR="00DC7692" w:rsidRPr="00790A17" w:rsidRDefault="00DC7692" w:rsidP="00DC7692">
      <w:pPr>
        <w:jc w:val="center"/>
        <w:rPr>
          <w:rFonts w:ascii="Arial" w:hAnsi="Arial" w:cs="Arial"/>
        </w:rPr>
      </w:pPr>
    </w:p>
    <w:p w14:paraId="67AC6517" w14:textId="77777777" w:rsidR="00DC7692" w:rsidRPr="00790A17" w:rsidRDefault="00DC7692" w:rsidP="00DC7692">
      <w:pPr>
        <w:jc w:val="center"/>
        <w:rPr>
          <w:rFonts w:ascii="Arial" w:hAnsi="Arial" w:cs="Arial"/>
        </w:rPr>
      </w:pPr>
    </w:p>
    <w:p w14:paraId="5BAF11E0" w14:textId="77777777" w:rsidR="00DC7692" w:rsidRDefault="00DC7692" w:rsidP="00DC7692">
      <w:pPr>
        <w:jc w:val="center"/>
        <w:rPr>
          <w:rFonts w:ascii="Arial" w:hAnsi="Arial" w:cs="Arial"/>
        </w:rPr>
      </w:pPr>
    </w:p>
    <w:p w14:paraId="664D9524" w14:textId="77777777" w:rsidR="00DC7692" w:rsidRDefault="00DC7692" w:rsidP="00DC7692">
      <w:pPr>
        <w:jc w:val="center"/>
        <w:rPr>
          <w:rFonts w:ascii="Arial" w:hAnsi="Arial" w:cs="Arial"/>
        </w:rPr>
      </w:pPr>
    </w:p>
    <w:p w14:paraId="495F6CF4" w14:textId="77777777" w:rsidR="00DC7692" w:rsidRDefault="00DC7692" w:rsidP="00DC7692">
      <w:pPr>
        <w:jc w:val="center"/>
        <w:rPr>
          <w:rFonts w:ascii="Arial" w:hAnsi="Arial" w:cs="Arial"/>
        </w:rPr>
      </w:pPr>
    </w:p>
    <w:p w14:paraId="6CE3B58A" w14:textId="61815BE2" w:rsidR="00DC7692" w:rsidRDefault="00DC7692" w:rsidP="00DC7692">
      <w:pPr>
        <w:jc w:val="center"/>
        <w:rPr>
          <w:rFonts w:ascii="Arial" w:hAnsi="Arial" w:cs="Arial"/>
        </w:rPr>
      </w:pPr>
    </w:p>
    <w:p w14:paraId="3AAEDB06" w14:textId="61153A90" w:rsidR="00DC7692" w:rsidRDefault="00DC7692" w:rsidP="00DC7692">
      <w:pPr>
        <w:jc w:val="center"/>
        <w:rPr>
          <w:rFonts w:ascii="Arial" w:hAnsi="Arial" w:cs="Arial"/>
        </w:rPr>
      </w:pPr>
    </w:p>
    <w:p w14:paraId="067487CC" w14:textId="3F8A5CA6" w:rsidR="00DC7692" w:rsidRDefault="00DC7692" w:rsidP="00DC7692">
      <w:pPr>
        <w:jc w:val="center"/>
        <w:rPr>
          <w:rFonts w:ascii="Arial" w:hAnsi="Arial" w:cs="Arial"/>
        </w:rPr>
      </w:pPr>
    </w:p>
    <w:p w14:paraId="3A112758" w14:textId="3F1F290B" w:rsidR="00DC7692" w:rsidRDefault="00DC7692" w:rsidP="00DC7692">
      <w:pPr>
        <w:jc w:val="center"/>
        <w:rPr>
          <w:rFonts w:ascii="Arial" w:hAnsi="Arial" w:cs="Arial"/>
        </w:rPr>
      </w:pPr>
    </w:p>
    <w:p w14:paraId="29766F2D" w14:textId="77777777" w:rsidR="00DC7692" w:rsidRDefault="00DC7692" w:rsidP="00DC7692">
      <w:pPr>
        <w:jc w:val="center"/>
        <w:rPr>
          <w:rFonts w:ascii="Arial" w:hAnsi="Arial" w:cs="Arial"/>
        </w:rPr>
      </w:pPr>
    </w:p>
    <w:p w14:paraId="76B8545C" w14:textId="6C487BFC" w:rsidR="00DC7692" w:rsidRDefault="00DC7692" w:rsidP="00DC7692">
      <w:pPr>
        <w:jc w:val="center"/>
        <w:rPr>
          <w:rFonts w:ascii="Arial" w:hAnsi="Arial" w:cs="Arial"/>
        </w:rPr>
      </w:pPr>
    </w:p>
    <w:p w14:paraId="33C95321" w14:textId="4D86F812" w:rsidR="00F46D00" w:rsidRDefault="00F46D00" w:rsidP="00DC7692">
      <w:pPr>
        <w:jc w:val="center"/>
        <w:rPr>
          <w:rFonts w:ascii="Arial" w:hAnsi="Arial" w:cs="Arial"/>
        </w:rPr>
      </w:pPr>
    </w:p>
    <w:p w14:paraId="4DE7B7A2" w14:textId="4D7CADAC" w:rsidR="00F46D00" w:rsidRDefault="00F46D00" w:rsidP="00DC7692">
      <w:pPr>
        <w:jc w:val="center"/>
        <w:rPr>
          <w:rFonts w:ascii="Arial" w:hAnsi="Arial" w:cs="Arial"/>
        </w:rPr>
      </w:pPr>
    </w:p>
    <w:p w14:paraId="2012EA93" w14:textId="77777777" w:rsidR="00DC7692" w:rsidRPr="00BC56C9" w:rsidRDefault="00DC7692" w:rsidP="00DC769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0BDD455" w14:textId="77777777" w:rsidR="00DC7692" w:rsidRPr="00BC56C9" w:rsidRDefault="00DC7692" w:rsidP="00DC769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5D878CEE" w14:textId="77777777" w:rsidR="00DC7692" w:rsidRPr="00BC56C9" w:rsidRDefault="00DC7692" w:rsidP="00DC769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34366E50" w14:textId="77777777" w:rsidR="00DC7692" w:rsidRDefault="00DC7692" w:rsidP="00DC769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_________________(підпис) </w:t>
      </w:r>
    </w:p>
    <w:p w14:paraId="2732C376" w14:textId="77777777" w:rsidR="00DC7692" w:rsidRDefault="00DC7692" w:rsidP="00DC769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CD2FC6" w14:textId="73E1EDE5" w:rsidR="00552CAD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DC7692">
        <w:rPr>
          <w:rFonts w:ascii="Arial" w:hAnsi="Arial" w:cs="Arial"/>
          <w:b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49AE8ECE" w14:textId="77777777" w:rsidR="00552CAD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>
        <w:rPr>
          <w:rFonts w:ascii="Arial" w:hAnsi="Arial" w:cs="Arial"/>
          <w:b/>
        </w:rPr>
        <w:t xml:space="preserve">на проведення </w:t>
      </w:r>
      <w:r w:rsidRPr="00115400">
        <w:rPr>
          <w:rFonts w:ascii="Arial" w:hAnsi="Arial" w:cs="Arial"/>
          <w:b/>
        </w:rPr>
        <w:t xml:space="preserve">конкурсу </w:t>
      </w:r>
    </w:p>
    <w:p w14:paraId="48A94070" w14:textId="047BA36B" w:rsidR="00552CAD" w:rsidRPr="009D1D86" w:rsidRDefault="00552CAD" w:rsidP="00552CAD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закупівлі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зарядних станцій</w:t>
      </w:r>
    </w:p>
    <w:p w14:paraId="2019ED18" w14:textId="77777777" w:rsidR="00552CAD" w:rsidRDefault="00552CAD" w:rsidP="00552CA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A9747B" w14:textId="77777777" w:rsidR="00552CAD" w:rsidRPr="00F803B5" w:rsidRDefault="00552CAD" w:rsidP="00552CA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03B5">
        <w:rPr>
          <w:rFonts w:ascii="Arial" w:hAnsi="Arial" w:cs="Arial"/>
          <w:b/>
          <w:sz w:val="24"/>
          <w:szCs w:val="24"/>
        </w:rPr>
        <w:t>Загальна інформація</w:t>
      </w:r>
    </w:p>
    <w:p w14:paraId="08E66675" w14:textId="77777777" w:rsidR="00552CAD" w:rsidRPr="00BC56C9" w:rsidRDefault="00552CAD" w:rsidP="00552CAD">
      <w:pPr>
        <w:spacing w:after="0" w:line="240" w:lineRule="auto"/>
        <w:jc w:val="both"/>
        <w:rPr>
          <w:rFonts w:ascii="Arial" w:hAnsi="Arial" w:cs="Arial"/>
        </w:rPr>
      </w:pPr>
    </w:p>
    <w:p w14:paraId="09F54CD5" w14:textId="77777777" w:rsidR="00552CAD" w:rsidRDefault="00552CAD" w:rsidP="00552CA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Будь</w:t>
      </w:r>
      <w:r w:rsidRPr="00BC56C9">
        <w:rPr>
          <w:rFonts w:ascii="Arial" w:hAnsi="Arial" w:cs="Arial"/>
        </w:rPr>
        <w:t xml:space="preserve">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552CAD" w:rsidRPr="00BC56C9" w14:paraId="3319A9A4" w14:textId="77777777" w:rsidTr="00F46D00">
        <w:trPr>
          <w:trHeight w:val="319"/>
        </w:trPr>
        <w:tc>
          <w:tcPr>
            <w:tcW w:w="648" w:type="dxa"/>
            <w:vAlign w:val="center"/>
          </w:tcPr>
          <w:p w14:paraId="22912EF1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36C2A9CB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4F8AD35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552CAD" w:rsidRPr="00BC56C9" w14:paraId="62CA0F77" w14:textId="77777777" w:rsidTr="00F46D00">
        <w:tc>
          <w:tcPr>
            <w:tcW w:w="648" w:type="dxa"/>
            <w:vAlign w:val="center"/>
          </w:tcPr>
          <w:p w14:paraId="7A8DB4D1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295EB7A1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31B75F26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552CAD" w:rsidRPr="00BC56C9" w14:paraId="7B37E789" w14:textId="77777777" w:rsidTr="00F46D00">
        <w:tc>
          <w:tcPr>
            <w:tcW w:w="648" w:type="dxa"/>
            <w:vAlign w:val="center"/>
          </w:tcPr>
          <w:p w14:paraId="7CC04030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766B6A38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11D6DF0E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552CAD" w:rsidRPr="00BC56C9" w14:paraId="0D01BD20" w14:textId="77777777" w:rsidTr="00F46D00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ABA6F9A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4D583219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4B86CA0A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552CAD" w:rsidRPr="00825387" w14:paraId="069E8D9B" w14:textId="77777777" w:rsidTr="00F46D00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6C11FC9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09ED2D7A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AF6516C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552CAD" w:rsidRPr="00825387" w14:paraId="01A8D348" w14:textId="77777777" w:rsidTr="00F46D00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BAB200B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3EF90A55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730E2B87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552CAD" w:rsidRPr="00825387" w14:paraId="5A40046F" w14:textId="77777777" w:rsidTr="00F46D00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4BE20BC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4CFAB340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48BB7338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552CAD" w:rsidRPr="00BC56C9" w14:paraId="73C60987" w14:textId="77777777" w:rsidTr="00F46D00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4F6EF0A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703D2EDE" w14:textId="22146247" w:rsidR="00552CAD" w:rsidRPr="00BC56C9" w:rsidRDefault="00552CAD" w:rsidP="00D0520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E-</w:t>
            </w:r>
            <w:r w:rsidR="00D05206">
              <w:rPr>
                <w:rFonts w:ascii="Arial" w:eastAsia="Arial" w:hAnsi="Arial" w:cs="Arial"/>
              </w:rPr>
              <w:t>пошта</w:t>
            </w:r>
            <w:r w:rsidRPr="00BC56C9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763BEB7D" w14:textId="77777777" w:rsidR="00552CAD" w:rsidRPr="00BC56C9" w:rsidRDefault="00552CAD" w:rsidP="006C3410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F46D00" w:rsidRPr="00F46D00" w14:paraId="3E381DD6" w14:textId="77777777" w:rsidTr="00F46D00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F686846" w14:textId="77777777" w:rsidR="00552CAD" w:rsidRPr="00F46D00" w:rsidRDefault="00552CAD" w:rsidP="006C3410">
            <w:pPr>
              <w:spacing w:after="0" w:line="240" w:lineRule="auto"/>
              <w:rPr>
                <w:rFonts w:ascii="Arial" w:eastAsia="Arial" w:hAnsi="Arial" w:cs="Arial"/>
                <w:color w:val="FF0000"/>
              </w:rPr>
            </w:pPr>
            <w:r w:rsidRPr="00F46D00">
              <w:rPr>
                <w:rFonts w:ascii="Arial" w:eastAsia="Arial" w:hAnsi="Arial" w:cs="Arial"/>
                <w:color w:val="FF0000"/>
              </w:rPr>
              <w:t>9.</w:t>
            </w:r>
          </w:p>
        </w:tc>
        <w:tc>
          <w:tcPr>
            <w:tcW w:w="5126" w:type="dxa"/>
            <w:vAlign w:val="center"/>
          </w:tcPr>
          <w:p w14:paraId="3374EC05" w14:textId="77777777" w:rsidR="00552CAD" w:rsidRPr="00D05206" w:rsidRDefault="00552CAD" w:rsidP="00F46D00">
            <w:pPr>
              <w:pStyle w:val="af0"/>
              <w:rPr>
                <w:rFonts w:ascii="Arial" w:hAnsi="Arial" w:cs="Arial"/>
                <w:color w:val="FF0000"/>
                <w:lang w:val="uk-UA"/>
              </w:rPr>
            </w:pPr>
            <w:r w:rsidRPr="00D05206">
              <w:rPr>
                <w:rFonts w:ascii="Arial" w:hAnsi="Arial" w:cs="Arial"/>
                <w:color w:val="FF0000"/>
                <w:lang w:val="uk-UA"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278F4433" w14:textId="77777777" w:rsidR="00552CAD" w:rsidRPr="00D05206" w:rsidRDefault="00552CAD" w:rsidP="00F46D00">
            <w:pPr>
              <w:pStyle w:val="af0"/>
              <w:rPr>
                <w:rFonts w:ascii="Arial" w:hAnsi="Arial" w:cs="Arial"/>
                <w:color w:val="FF0000"/>
                <w:lang w:val="uk-UA"/>
              </w:rPr>
            </w:pPr>
            <w:r w:rsidRPr="00D05206">
              <w:rPr>
                <w:rFonts w:ascii="Arial" w:hAnsi="Arial" w:cs="Arial"/>
                <w:color w:val="FF0000"/>
                <w:lang w:val="uk-UA"/>
              </w:rPr>
              <w:t>Так/ні</w:t>
            </w:r>
          </w:p>
        </w:tc>
      </w:tr>
      <w:tr w:rsidR="00F46D00" w:rsidRPr="00F46D00" w14:paraId="3DC0DF48" w14:textId="77777777" w:rsidTr="00F46D00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5B303FB" w14:textId="17F9297A" w:rsidR="00F46D00" w:rsidRPr="00F46D00" w:rsidRDefault="00F46D00" w:rsidP="006C3410">
            <w:pPr>
              <w:spacing w:after="0" w:line="240" w:lineRule="auto"/>
              <w:rPr>
                <w:rFonts w:ascii="Arial" w:eastAsia="Arial" w:hAnsi="Arial" w:cs="Arial"/>
                <w:color w:val="FF0000"/>
              </w:rPr>
            </w:pPr>
            <w:r w:rsidRPr="00F46D00">
              <w:rPr>
                <w:rFonts w:ascii="Arial" w:eastAsia="Arial" w:hAnsi="Arial" w:cs="Arial"/>
                <w:color w:val="FF0000"/>
              </w:rPr>
              <w:t>10.</w:t>
            </w:r>
          </w:p>
        </w:tc>
        <w:tc>
          <w:tcPr>
            <w:tcW w:w="5126" w:type="dxa"/>
            <w:vAlign w:val="center"/>
          </w:tcPr>
          <w:p w14:paraId="4FAC9D4F" w14:textId="3003DEEC" w:rsidR="00F46D00" w:rsidRPr="00D05206" w:rsidRDefault="00F46D00" w:rsidP="00F46D00">
            <w:pPr>
              <w:pStyle w:val="af0"/>
              <w:rPr>
                <w:rFonts w:ascii="Arial" w:hAnsi="Arial" w:cs="Arial"/>
                <w:color w:val="FF0000"/>
                <w:lang w:val="uk-UA"/>
              </w:rPr>
            </w:pPr>
            <w:r w:rsidRPr="00D05206">
              <w:rPr>
                <w:rFonts w:ascii="Arial" w:hAnsi="Arial" w:cs="Arial"/>
                <w:color w:val="FF0000"/>
                <w:lang w:val="uk-UA"/>
              </w:rPr>
              <w:t>Необхідність укладання Договору</w:t>
            </w:r>
          </w:p>
        </w:tc>
        <w:tc>
          <w:tcPr>
            <w:tcW w:w="3766" w:type="dxa"/>
            <w:vAlign w:val="center"/>
          </w:tcPr>
          <w:p w14:paraId="2C1BB378" w14:textId="4F0BB843" w:rsidR="00F46D00" w:rsidRPr="00D05206" w:rsidRDefault="00F46D00" w:rsidP="00F46D00">
            <w:pPr>
              <w:pStyle w:val="af0"/>
              <w:rPr>
                <w:rFonts w:ascii="Arial" w:hAnsi="Arial" w:cs="Arial"/>
                <w:color w:val="FF0000"/>
                <w:lang w:val="uk-UA"/>
              </w:rPr>
            </w:pPr>
            <w:r w:rsidRPr="00D05206">
              <w:rPr>
                <w:rFonts w:ascii="Arial" w:hAnsi="Arial" w:cs="Arial"/>
                <w:color w:val="FF0000"/>
                <w:lang w:val="uk-UA"/>
              </w:rPr>
              <w:t>Так/ні</w:t>
            </w:r>
          </w:p>
        </w:tc>
      </w:tr>
    </w:tbl>
    <w:p w14:paraId="09DD7542" w14:textId="77777777" w:rsidR="00552CAD" w:rsidRPr="00F46D00" w:rsidRDefault="00552CAD" w:rsidP="00552CAD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01C28458" w14:textId="5F73265B" w:rsidR="00552CAD" w:rsidRDefault="00552CAD" w:rsidP="00552CAD">
      <w:pPr>
        <w:spacing w:after="0"/>
        <w:rPr>
          <w:rFonts w:ascii="Arial" w:hAnsi="Arial" w:cs="Arial"/>
        </w:rPr>
      </w:pPr>
    </w:p>
    <w:p w14:paraId="5F9363C6" w14:textId="3467804B" w:rsidR="00DC7692" w:rsidRDefault="00DC7692" w:rsidP="00552CAD">
      <w:pPr>
        <w:spacing w:after="0"/>
        <w:rPr>
          <w:rFonts w:ascii="Arial" w:hAnsi="Arial" w:cs="Arial"/>
        </w:rPr>
      </w:pPr>
    </w:p>
    <w:p w14:paraId="01B17D2A" w14:textId="111B656A" w:rsidR="00DC7692" w:rsidRDefault="00DC7692" w:rsidP="00552CAD">
      <w:pPr>
        <w:spacing w:after="0"/>
        <w:rPr>
          <w:rFonts w:ascii="Arial" w:hAnsi="Arial" w:cs="Arial"/>
        </w:rPr>
      </w:pPr>
    </w:p>
    <w:p w14:paraId="630E4CFA" w14:textId="36AC0FE0" w:rsidR="00DC7692" w:rsidRDefault="00DC7692" w:rsidP="00552CAD">
      <w:pPr>
        <w:spacing w:after="0"/>
        <w:rPr>
          <w:rFonts w:ascii="Arial" w:hAnsi="Arial" w:cs="Arial"/>
        </w:rPr>
      </w:pPr>
    </w:p>
    <w:p w14:paraId="01E9E44A" w14:textId="04E78B2E" w:rsidR="00DC7692" w:rsidRDefault="00DC7692" w:rsidP="00552CAD">
      <w:pPr>
        <w:spacing w:after="0"/>
        <w:rPr>
          <w:rFonts w:ascii="Arial" w:hAnsi="Arial" w:cs="Arial"/>
        </w:rPr>
      </w:pPr>
    </w:p>
    <w:p w14:paraId="41D32234" w14:textId="5BD40217" w:rsidR="00DC7692" w:rsidRDefault="00DC7692" w:rsidP="00552CAD">
      <w:pPr>
        <w:spacing w:after="0"/>
        <w:rPr>
          <w:rFonts w:ascii="Arial" w:hAnsi="Arial" w:cs="Arial"/>
        </w:rPr>
      </w:pPr>
    </w:p>
    <w:p w14:paraId="6F611BC5" w14:textId="7B735896" w:rsidR="00DC7692" w:rsidRDefault="00DC7692" w:rsidP="00552CAD">
      <w:pPr>
        <w:spacing w:after="0"/>
        <w:rPr>
          <w:rFonts w:ascii="Arial" w:hAnsi="Arial" w:cs="Arial"/>
        </w:rPr>
      </w:pPr>
    </w:p>
    <w:p w14:paraId="131A74CC" w14:textId="78FF64C9" w:rsidR="00DC7692" w:rsidRDefault="00DC7692" w:rsidP="00552CAD">
      <w:pPr>
        <w:spacing w:after="0"/>
        <w:rPr>
          <w:rFonts w:ascii="Arial" w:hAnsi="Arial" w:cs="Arial"/>
        </w:rPr>
      </w:pPr>
    </w:p>
    <w:p w14:paraId="78CA7970" w14:textId="0AA1B8CC" w:rsidR="00DC7692" w:rsidRDefault="00DC7692" w:rsidP="00552CAD">
      <w:pPr>
        <w:spacing w:after="0"/>
        <w:rPr>
          <w:rFonts w:ascii="Arial" w:hAnsi="Arial" w:cs="Arial"/>
        </w:rPr>
      </w:pPr>
    </w:p>
    <w:p w14:paraId="793B2E5E" w14:textId="6E6EB831" w:rsidR="00DC7692" w:rsidRDefault="00DC7692" w:rsidP="00552CAD">
      <w:pPr>
        <w:spacing w:after="0"/>
        <w:rPr>
          <w:rFonts w:ascii="Arial" w:hAnsi="Arial" w:cs="Arial"/>
        </w:rPr>
      </w:pPr>
    </w:p>
    <w:p w14:paraId="289D2D4F" w14:textId="30DFECC4" w:rsidR="00DC7692" w:rsidRDefault="00DC7692" w:rsidP="00552CAD">
      <w:pPr>
        <w:spacing w:after="0"/>
        <w:rPr>
          <w:rFonts w:ascii="Arial" w:hAnsi="Arial" w:cs="Arial"/>
        </w:rPr>
      </w:pPr>
    </w:p>
    <w:p w14:paraId="198AF678" w14:textId="031E1637" w:rsidR="00DC7692" w:rsidRDefault="00DC7692" w:rsidP="00552CAD">
      <w:pPr>
        <w:spacing w:after="0"/>
        <w:rPr>
          <w:rFonts w:ascii="Arial" w:hAnsi="Arial" w:cs="Arial"/>
        </w:rPr>
      </w:pPr>
    </w:p>
    <w:p w14:paraId="3446ED6F" w14:textId="200F90AC" w:rsidR="00DC7692" w:rsidRDefault="00DC7692" w:rsidP="00552CAD">
      <w:pPr>
        <w:spacing w:after="0"/>
        <w:rPr>
          <w:rFonts w:ascii="Arial" w:hAnsi="Arial" w:cs="Arial"/>
        </w:rPr>
      </w:pPr>
    </w:p>
    <w:p w14:paraId="102DDCB2" w14:textId="4A7853B5" w:rsidR="00DC7692" w:rsidRDefault="00DC7692" w:rsidP="00552CAD">
      <w:pPr>
        <w:spacing w:after="0"/>
        <w:rPr>
          <w:rFonts w:ascii="Arial" w:hAnsi="Arial" w:cs="Arial"/>
        </w:rPr>
      </w:pPr>
    </w:p>
    <w:p w14:paraId="053025B1" w14:textId="2322B019" w:rsidR="00DC7692" w:rsidRDefault="00DC7692" w:rsidP="00552CAD">
      <w:pPr>
        <w:spacing w:after="0"/>
        <w:rPr>
          <w:rFonts w:ascii="Arial" w:hAnsi="Arial" w:cs="Arial"/>
        </w:rPr>
      </w:pPr>
    </w:p>
    <w:p w14:paraId="04CA7CC9" w14:textId="6721EC5B" w:rsidR="00DC7692" w:rsidRDefault="00DC7692" w:rsidP="00552CAD">
      <w:pPr>
        <w:spacing w:after="0"/>
        <w:rPr>
          <w:rFonts w:ascii="Arial" w:hAnsi="Arial" w:cs="Arial"/>
        </w:rPr>
      </w:pPr>
    </w:p>
    <w:p w14:paraId="1B7547E3" w14:textId="7D53875C" w:rsidR="00DC7692" w:rsidRDefault="00DC7692" w:rsidP="00552CAD">
      <w:pPr>
        <w:spacing w:after="0"/>
        <w:rPr>
          <w:rFonts w:ascii="Arial" w:hAnsi="Arial" w:cs="Arial"/>
        </w:rPr>
      </w:pPr>
    </w:p>
    <w:p w14:paraId="087CC199" w14:textId="351BB0B9" w:rsidR="00DC7692" w:rsidRDefault="00DC7692" w:rsidP="00552CAD">
      <w:pPr>
        <w:spacing w:after="0"/>
        <w:rPr>
          <w:rFonts w:ascii="Arial" w:hAnsi="Arial" w:cs="Arial"/>
        </w:rPr>
      </w:pPr>
    </w:p>
    <w:p w14:paraId="02576E25" w14:textId="6F29391C" w:rsidR="00DC7692" w:rsidRDefault="00DC7692" w:rsidP="00552CAD">
      <w:pPr>
        <w:spacing w:after="0"/>
        <w:rPr>
          <w:rFonts w:ascii="Arial" w:hAnsi="Arial" w:cs="Arial"/>
        </w:rPr>
      </w:pPr>
    </w:p>
    <w:p w14:paraId="1B80E5CE" w14:textId="3AFCD957" w:rsidR="00DC7692" w:rsidRDefault="00DC7692" w:rsidP="00552CAD">
      <w:pPr>
        <w:spacing w:after="0"/>
        <w:rPr>
          <w:rFonts w:ascii="Arial" w:hAnsi="Arial" w:cs="Arial"/>
        </w:rPr>
      </w:pPr>
    </w:p>
    <w:p w14:paraId="112ABFB7" w14:textId="3009928B" w:rsidR="00DC7692" w:rsidRDefault="00DC7692" w:rsidP="00552CAD">
      <w:pPr>
        <w:spacing w:after="0"/>
        <w:rPr>
          <w:rFonts w:ascii="Arial" w:hAnsi="Arial" w:cs="Arial"/>
        </w:rPr>
      </w:pPr>
    </w:p>
    <w:p w14:paraId="7A47A7C6" w14:textId="29FC497F" w:rsidR="00DC7692" w:rsidRDefault="00DC7692" w:rsidP="00552CAD">
      <w:pPr>
        <w:spacing w:after="0"/>
        <w:rPr>
          <w:rFonts w:ascii="Arial" w:hAnsi="Arial" w:cs="Arial"/>
        </w:rPr>
      </w:pPr>
    </w:p>
    <w:p w14:paraId="4E9C5CA3" w14:textId="5F9AA856" w:rsidR="00DC7692" w:rsidRDefault="00DC7692" w:rsidP="00552CAD">
      <w:pPr>
        <w:spacing w:after="0"/>
        <w:rPr>
          <w:rFonts w:ascii="Arial" w:hAnsi="Arial" w:cs="Arial"/>
        </w:rPr>
      </w:pPr>
    </w:p>
    <w:p w14:paraId="4B38E440" w14:textId="60995280" w:rsidR="00DC7692" w:rsidRDefault="00DC7692" w:rsidP="00552CAD">
      <w:pPr>
        <w:spacing w:after="0"/>
        <w:rPr>
          <w:rFonts w:ascii="Arial" w:hAnsi="Arial" w:cs="Arial"/>
        </w:rPr>
      </w:pPr>
    </w:p>
    <w:p w14:paraId="74FEDDE0" w14:textId="7092D15C" w:rsidR="00DC7692" w:rsidRDefault="00DC7692" w:rsidP="00552CAD">
      <w:pPr>
        <w:spacing w:after="0"/>
        <w:rPr>
          <w:rFonts w:ascii="Arial" w:hAnsi="Arial" w:cs="Arial"/>
        </w:rPr>
      </w:pPr>
    </w:p>
    <w:p w14:paraId="4B76A158" w14:textId="21188E9A" w:rsidR="00DC7692" w:rsidRDefault="00DC7692" w:rsidP="00552CAD">
      <w:pPr>
        <w:spacing w:after="0"/>
        <w:rPr>
          <w:rFonts w:ascii="Arial" w:hAnsi="Arial" w:cs="Arial"/>
        </w:rPr>
      </w:pPr>
    </w:p>
    <w:p w14:paraId="4623776C" w14:textId="59A93D07" w:rsidR="00DC7692" w:rsidRDefault="00DC7692" w:rsidP="00552CAD">
      <w:pPr>
        <w:spacing w:after="0"/>
        <w:rPr>
          <w:rFonts w:ascii="Arial" w:hAnsi="Arial" w:cs="Arial"/>
        </w:rPr>
      </w:pPr>
    </w:p>
    <w:p w14:paraId="4C972ABB" w14:textId="5E4F2511" w:rsidR="00DC7692" w:rsidRDefault="00DC7692" w:rsidP="00552CAD">
      <w:pPr>
        <w:spacing w:after="0"/>
        <w:rPr>
          <w:rFonts w:ascii="Arial" w:hAnsi="Arial" w:cs="Arial"/>
        </w:rPr>
      </w:pPr>
    </w:p>
    <w:p w14:paraId="1D4DF4EA" w14:textId="52B97286" w:rsidR="00DC7692" w:rsidRDefault="00DC7692" w:rsidP="00552CAD">
      <w:pPr>
        <w:spacing w:after="0"/>
        <w:rPr>
          <w:rFonts w:ascii="Arial" w:hAnsi="Arial" w:cs="Arial"/>
        </w:rPr>
      </w:pPr>
    </w:p>
    <w:p w14:paraId="2F6B5D64" w14:textId="44EA8F95" w:rsidR="00DC7692" w:rsidRDefault="00DC7692" w:rsidP="00552CAD">
      <w:pPr>
        <w:spacing w:after="0"/>
        <w:rPr>
          <w:rFonts w:ascii="Arial" w:hAnsi="Arial" w:cs="Arial"/>
        </w:rPr>
      </w:pPr>
    </w:p>
    <w:p w14:paraId="75932131" w14:textId="286D3B61" w:rsidR="00DC7692" w:rsidRDefault="00DC7692" w:rsidP="00552CAD">
      <w:pPr>
        <w:spacing w:after="0"/>
        <w:rPr>
          <w:rFonts w:ascii="Arial" w:hAnsi="Arial" w:cs="Arial"/>
        </w:rPr>
      </w:pPr>
    </w:p>
    <w:p w14:paraId="018BC558" w14:textId="6A1E70EC" w:rsidR="00DC7692" w:rsidRDefault="00DC7692" w:rsidP="00552CAD">
      <w:pPr>
        <w:spacing w:after="0"/>
        <w:rPr>
          <w:rFonts w:ascii="Arial" w:hAnsi="Arial" w:cs="Arial"/>
        </w:rPr>
      </w:pPr>
    </w:p>
    <w:p w14:paraId="42489A67" w14:textId="77777777" w:rsidR="00552CAD" w:rsidRDefault="00552CAD" w:rsidP="00552CAD">
      <w:pPr>
        <w:spacing w:after="0"/>
        <w:rPr>
          <w:rFonts w:ascii="Arial" w:hAnsi="Arial" w:cs="Arial"/>
        </w:rPr>
      </w:pPr>
    </w:p>
    <w:p w14:paraId="61099FAD" w14:textId="1E5BC95C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493F8903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257817C6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105352CA" w14:textId="2AF80C6A" w:rsidR="00552CAD" w:rsidRDefault="00552CAD" w:rsidP="00DC769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DC7692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 w:rsidR="00DC7692">
        <w:rPr>
          <w:rFonts w:ascii="Arial" w:hAnsi="Arial" w:cs="Arial"/>
        </w:rPr>
        <w:t>_________________</w:t>
      </w:r>
      <w:r>
        <w:rPr>
          <w:rFonts w:ascii="Arial" w:hAnsi="Arial" w:cs="Arial"/>
        </w:rPr>
        <w:t xml:space="preserve">(підпис) </w:t>
      </w:r>
    </w:p>
    <w:p w14:paraId="5C16B489" w14:textId="2AE2D7C6" w:rsidR="007C1549" w:rsidRDefault="007C154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889C87F" w14:textId="63195AE1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DC7692">
        <w:rPr>
          <w:rFonts w:ascii="Arial" w:hAnsi="Arial" w:cs="Arial"/>
          <w:b/>
        </w:rPr>
        <w:t>3</w:t>
      </w:r>
      <w:r w:rsidRPr="00BC56C9">
        <w:rPr>
          <w:rFonts w:ascii="Arial" w:hAnsi="Arial" w:cs="Arial"/>
          <w:b/>
        </w:rPr>
        <w:t xml:space="preserve"> </w:t>
      </w:r>
    </w:p>
    <w:p w14:paraId="68C5668E" w14:textId="77777777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>
        <w:rPr>
          <w:rFonts w:ascii="Arial" w:hAnsi="Arial" w:cs="Arial"/>
          <w:b/>
        </w:rPr>
        <w:t xml:space="preserve">на проведення </w:t>
      </w:r>
      <w:r w:rsidRPr="00115400">
        <w:rPr>
          <w:rFonts w:ascii="Arial" w:hAnsi="Arial" w:cs="Arial"/>
          <w:b/>
        </w:rPr>
        <w:t xml:space="preserve">конкурсу </w:t>
      </w:r>
    </w:p>
    <w:p w14:paraId="77FC4959" w14:textId="57452283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закупівлі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зарядних станцій</w:t>
      </w:r>
      <w:r w:rsidR="00F46D00">
        <w:rPr>
          <w:rFonts w:ascii="Arial" w:hAnsi="Arial" w:cs="Arial"/>
          <w:b/>
          <w:bCs/>
        </w:rPr>
        <w:t>.</w:t>
      </w:r>
    </w:p>
    <w:p w14:paraId="1249D91A" w14:textId="77777777" w:rsidR="00F46D00" w:rsidRPr="009D1D86" w:rsidRDefault="00F46D00" w:rsidP="0081391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C1A709E" w14:textId="77777777" w:rsidR="00DC7692" w:rsidRPr="00127D1F" w:rsidRDefault="00DC7692" w:rsidP="00DC7692">
      <w:pPr>
        <w:pStyle w:val="af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b/>
          <w:lang w:val="uk-UA"/>
        </w:rPr>
        <w:t>Вимоги до опису товарів, що ви пропонуєте</w:t>
      </w:r>
      <w:r w:rsidRPr="00127D1F">
        <w:rPr>
          <w:rFonts w:ascii="Arial" w:hAnsi="Arial" w:cs="Arial"/>
          <w:lang w:val="uk-UA"/>
        </w:rPr>
        <w:t>:</w:t>
      </w:r>
    </w:p>
    <w:p w14:paraId="5D5F4459" w14:textId="77777777" w:rsidR="00DC7692" w:rsidRPr="00127D1F" w:rsidRDefault="00DC7692" w:rsidP="00DC7692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такій послідовності: Назва товару/ТМ /№ моделі/виробник/Країна походження.</w:t>
      </w:r>
    </w:p>
    <w:p w14:paraId="2ACDFA34" w14:textId="77777777" w:rsidR="00DC7692" w:rsidRDefault="00DC7692" w:rsidP="00DC7692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>відповідно до параметрів які додані.</w:t>
      </w:r>
      <w:r w:rsidRPr="00127D1F">
        <w:rPr>
          <w:rFonts w:ascii="Arial" w:hAnsi="Arial" w:cs="Arial"/>
          <w:lang w:val="uk-UA"/>
        </w:rPr>
        <w:t xml:space="preserve"> </w:t>
      </w:r>
    </w:p>
    <w:p w14:paraId="3B0457A3" w14:textId="77777777" w:rsidR="00DC7692" w:rsidRPr="00127D1F" w:rsidRDefault="00DC7692" w:rsidP="00DC7692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30A2CB47" w14:textId="4333BDA1" w:rsidR="00DC7692" w:rsidRDefault="00DC7692" w:rsidP="00DC7692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 Додаткові характеристики – подавати «дуже коротко». У разі відсутності необхідної інформації для оцінки, пропозиції розглядатися не будуть.</w:t>
      </w:r>
    </w:p>
    <w:p w14:paraId="5673951B" w14:textId="77777777" w:rsidR="00DC7692" w:rsidRPr="001A29EA" w:rsidRDefault="00DC7692" w:rsidP="00DC7692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BA1D825" w14:textId="3AEDF8EE" w:rsidR="00DC7692" w:rsidRDefault="00DC7692" w:rsidP="00DC76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0CB0">
        <w:rPr>
          <w:rFonts w:ascii="Arial" w:hAnsi="Arial" w:cs="Arial"/>
          <w:b/>
          <w:sz w:val="24"/>
          <w:szCs w:val="24"/>
        </w:rPr>
        <w:t>Відповідність технічним вимогам</w:t>
      </w:r>
    </w:p>
    <w:tbl>
      <w:tblPr>
        <w:tblW w:w="103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3827"/>
        <w:gridCol w:w="1950"/>
      </w:tblGrid>
      <w:tr w:rsidR="00DC7692" w:rsidRPr="00DC7692" w14:paraId="5177C8C5" w14:textId="13DFCB3E" w:rsidTr="00B04E51">
        <w:trPr>
          <w:trHeight w:val="304"/>
        </w:trPr>
        <w:tc>
          <w:tcPr>
            <w:tcW w:w="4537" w:type="dxa"/>
            <w:vAlign w:val="center"/>
          </w:tcPr>
          <w:p w14:paraId="2F0CBEC9" w14:textId="77777777" w:rsidR="00DC7692" w:rsidRPr="001A29EA" w:rsidRDefault="00DC7692" w:rsidP="001A29E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1A29EA">
              <w:rPr>
                <w:rFonts w:ascii="Arial" w:hAnsi="Arial" w:cs="Arial"/>
                <w:b/>
                <w:sz w:val="20"/>
                <w:szCs w:val="20"/>
                <w:lang w:val="ru-RU"/>
              </w:rPr>
              <w:t>Характеристики параметру</w:t>
            </w:r>
          </w:p>
          <w:p w14:paraId="36F79A72" w14:textId="35E2C8CB" w:rsidR="001A29EA" w:rsidRPr="001A29EA" w:rsidRDefault="00DC7692" w:rsidP="005A1429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1A29EA">
              <w:rPr>
                <w:rFonts w:ascii="Arial" w:hAnsi="Arial" w:cs="Arial"/>
                <w:b/>
                <w:sz w:val="20"/>
                <w:szCs w:val="20"/>
                <w:lang w:val="ru-RU"/>
              </w:rPr>
              <w:t>для закупівлі</w:t>
            </w:r>
            <w:r w:rsidR="001A29E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634B0E7D" w14:textId="485F1532" w:rsidR="00DC7692" w:rsidRPr="001A29EA" w:rsidRDefault="00DC7692" w:rsidP="001A29E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1A29EA">
              <w:rPr>
                <w:rFonts w:ascii="Arial" w:hAnsi="Arial" w:cs="Arial"/>
                <w:b/>
                <w:sz w:val="20"/>
                <w:szCs w:val="20"/>
                <w:lang w:val="uk-UA"/>
              </w:rPr>
              <w:t>Зазначити: технічні характеристики, що ви пропонуєте</w:t>
            </w:r>
          </w:p>
        </w:tc>
        <w:tc>
          <w:tcPr>
            <w:tcW w:w="1950" w:type="dxa"/>
            <w:vAlign w:val="center"/>
          </w:tcPr>
          <w:p w14:paraId="0B84B523" w14:textId="57C545F4" w:rsidR="00DC7692" w:rsidRPr="001A29EA" w:rsidRDefault="00DC7692" w:rsidP="001A29E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1A29EA">
              <w:rPr>
                <w:rFonts w:ascii="Arial" w:hAnsi="Arial" w:cs="Arial"/>
                <w:b/>
                <w:sz w:val="20"/>
                <w:szCs w:val="20"/>
                <w:lang w:val="uk-UA"/>
              </w:rPr>
              <w:t>Фото та посилання на модель</w:t>
            </w:r>
          </w:p>
        </w:tc>
      </w:tr>
      <w:tr w:rsidR="00DC7692" w:rsidRPr="00DC7692" w14:paraId="2C11E249" w14:textId="7D25A83F" w:rsidTr="00B04E51">
        <w:trPr>
          <w:trHeight w:val="304"/>
        </w:trPr>
        <w:tc>
          <w:tcPr>
            <w:tcW w:w="4537" w:type="dxa"/>
            <w:vAlign w:val="center"/>
          </w:tcPr>
          <w:p w14:paraId="12C5A51B" w14:textId="3500AA23" w:rsidR="00593890" w:rsidRPr="00BC55F9" w:rsidRDefault="00593890" w:rsidP="005938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Номінальна потужність (загальна), Вт: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1800 Вт;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Пікова потужність (surge), Вт: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2700 Вт;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Максимальна потужність навантаження (X-Boost), Вт: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2400 Вт;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Ємність, Вт·год: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1024 Вт·год;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Тип акумулятора:</w:t>
            </w:r>
            <w:r>
              <w:rPr>
                <w:rFonts w:ascii="Arial" w:hAnsi="Arial" w:cs="Arial"/>
                <w:sz w:val="20"/>
                <w:szCs w:val="20"/>
              </w:rPr>
              <w:t xml:space="preserve"> LiFePO4 (LFP); </w:t>
            </w:r>
            <w:r w:rsidRPr="00593890">
              <w:rPr>
                <w:rFonts w:ascii="Arial" w:hAnsi="Arial" w:cs="Arial"/>
                <w:b/>
                <w:sz w:val="20"/>
                <w:szCs w:val="20"/>
              </w:rPr>
              <w:t>Форма вихідного сигналу:</w:t>
            </w:r>
            <w:r>
              <w:rPr>
                <w:rFonts w:ascii="Arial" w:hAnsi="Arial" w:cs="Arial"/>
                <w:sz w:val="20"/>
                <w:szCs w:val="20"/>
              </w:rPr>
              <w:t xml:space="preserve"> ч</w:t>
            </w:r>
            <w:r w:rsidRPr="00593890">
              <w:rPr>
                <w:rFonts w:ascii="Arial" w:hAnsi="Arial" w:cs="Arial"/>
                <w:sz w:val="20"/>
                <w:szCs w:val="20"/>
              </w:rPr>
              <w:t>иста синусоїда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Ресурс акумулятора: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3000 циклів до 80%+ ємності;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Швидкість заряду від мережі: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більше 0–100% за 80 хв (≤ 1,5 год);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Заряджає одночасно пристроїв: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13;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Підтримує ДЖБ/UPS (функція UPS/EPS):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так;  </w:t>
            </w:r>
          </w:p>
          <w:p w14:paraId="1BB335E5" w14:textId="57B09CE7" w:rsidR="00593890" w:rsidRPr="005A1429" w:rsidRDefault="00593890" w:rsidP="0059389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Інформаційний дисплей</w:t>
            </w:r>
            <w:r>
              <w:rPr>
                <w:rFonts w:ascii="Arial" w:hAnsi="Arial" w:cs="Arial"/>
                <w:b/>
                <w:sz w:val="20"/>
                <w:szCs w:val="20"/>
              </w:rPr>
              <w:t>+ і</w:t>
            </w:r>
            <w:r w:rsidRPr="00593890">
              <w:rPr>
                <w:rFonts w:ascii="Arial" w:hAnsi="Arial" w:cs="Arial"/>
                <w:b/>
                <w:sz w:val="20"/>
                <w:szCs w:val="20"/>
              </w:rPr>
              <w:t>ндикація заряду: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так;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Можливість керування зі смартфона (Wi-Fi/Bluetooth, застосунок iOS/Android):</w:t>
            </w:r>
            <w:r>
              <w:rPr>
                <w:rFonts w:ascii="Arial" w:hAnsi="Arial" w:cs="Arial"/>
                <w:sz w:val="20"/>
                <w:szCs w:val="20"/>
              </w:rPr>
              <w:t xml:space="preserve"> так;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Виходи змінного струму (AC):</w:t>
            </w:r>
            <w:r>
              <w:rPr>
                <w:rFonts w:ascii="Arial" w:hAnsi="Arial" w:cs="Arial"/>
                <w:sz w:val="20"/>
                <w:szCs w:val="20"/>
              </w:rPr>
              <w:t xml:space="preserve"> 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4 × AC 230V, чиста синусоїда;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USB Type-A: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 порти, 5V / 2.4A, 12W max (кожен);  USB Type-A (Fast Charge):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 порти, до 18W max (QC 3.0);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USB Type-C:</w:t>
            </w:r>
            <w:r>
              <w:rPr>
                <w:rFonts w:ascii="Arial" w:hAnsi="Arial" w:cs="Arial"/>
                <w:sz w:val="20"/>
                <w:szCs w:val="20"/>
              </w:rPr>
              <w:t xml:space="preserve"> не менше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2 порти, 5/9/12/15/20V, до 100W max (PD) (кожен);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DC5521: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менше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2 порти, 12.6V / 3A, 38W max (кожен); 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Автомобільний порт (прикурювач):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 порт, 12.6V / 10A, 126W max; </w:t>
            </w:r>
            <w:r w:rsidRPr="00BC55F9">
              <w:rPr>
                <w:rFonts w:ascii="Arial" w:hAnsi="Arial" w:cs="Arial"/>
                <w:b/>
                <w:sz w:val="20"/>
                <w:szCs w:val="20"/>
              </w:rPr>
              <w:t>Можливість підключення сонячної панелі:</w:t>
            </w:r>
            <w:r>
              <w:rPr>
                <w:rFonts w:ascii="Arial" w:hAnsi="Arial" w:cs="Arial"/>
                <w:sz w:val="20"/>
                <w:szCs w:val="20"/>
              </w:rPr>
              <w:t xml:space="preserve"> є; </w:t>
            </w:r>
            <w:r w:rsidRPr="00BC55F9">
              <w:rPr>
                <w:rFonts w:ascii="Arial" w:hAnsi="Arial" w:cs="Arial"/>
                <w:sz w:val="20"/>
                <w:szCs w:val="20"/>
              </w:rPr>
              <w:t xml:space="preserve">Заряд від сонячних панелей: 11–60V, 15A, до 500W max;  Заряд від авто: 12V/24V, до 8A;  </w:t>
            </w:r>
            <w:r w:rsidRPr="00B04E51">
              <w:rPr>
                <w:rFonts w:ascii="Arial" w:hAnsi="Arial" w:cs="Arial"/>
                <w:b/>
                <w:sz w:val="20"/>
                <w:szCs w:val="20"/>
              </w:rPr>
              <w:t>Extra Battery Port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</w:t>
            </w:r>
            <w:r w:rsidRPr="00B04E51">
              <w:rPr>
                <w:rFonts w:ascii="Arial" w:hAnsi="Arial" w:cs="Arial"/>
                <w:sz w:val="20"/>
                <w:szCs w:val="20"/>
              </w:rPr>
              <w:t>так;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A142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Габарити (В х Ш х Д): </w:t>
            </w:r>
            <w:r w:rsidRPr="005A1429">
              <w:rPr>
                <w:rFonts w:ascii="Arial" w:hAnsi="Arial" w:cs="Arial"/>
                <w:sz w:val="20"/>
                <w:szCs w:val="20"/>
                <w:lang w:eastAsia="ru-RU"/>
              </w:rPr>
              <w:t>400x211x281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; </w:t>
            </w:r>
            <w:r w:rsidRPr="005A142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Маса, кг: </w:t>
            </w:r>
            <w:r w:rsidRPr="005A1429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, н</w:t>
            </w:r>
            <w:r w:rsidRPr="005A1429">
              <w:rPr>
                <w:rFonts w:ascii="Arial" w:hAnsi="Arial" w:cs="Arial"/>
                <w:sz w:val="20"/>
                <w:szCs w:val="20"/>
                <w:lang w:eastAsia="ru-RU"/>
              </w:rPr>
              <w:t>е більше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; </w:t>
            </w:r>
            <w:r w:rsidRPr="005A142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Ручка для переносу: </w:t>
            </w:r>
            <w:r w:rsidRPr="005A1429">
              <w:rPr>
                <w:rFonts w:ascii="Arial" w:hAnsi="Arial" w:cs="Arial"/>
                <w:sz w:val="20"/>
                <w:szCs w:val="20"/>
                <w:lang w:eastAsia="ru-RU"/>
              </w:rPr>
              <w:t>є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;</w:t>
            </w:r>
          </w:p>
          <w:p w14:paraId="45275939" w14:textId="77777777" w:rsidR="00593890" w:rsidRPr="00BC55F9" w:rsidRDefault="00593890" w:rsidP="0059389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C55F9">
              <w:rPr>
                <w:rFonts w:ascii="Arial" w:hAnsi="Arial" w:cs="Arial"/>
                <w:b/>
                <w:sz w:val="20"/>
                <w:szCs w:val="20"/>
              </w:rPr>
              <w:t>Комплектація:</w:t>
            </w:r>
          </w:p>
          <w:p w14:paraId="1196C10B" w14:textId="77777777" w:rsidR="00593890" w:rsidRPr="00BC55F9" w:rsidRDefault="00593890" w:rsidP="005938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 xml:space="preserve">Портативна зарядна станція;  </w:t>
            </w:r>
          </w:p>
          <w:p w14:paraId="5F787499" w14:textId="77777777" w:rsidR="00593890" w:rsidRPr="00BC55F9" w:rsidRDefault="00593890" w:rsidP="005938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 xml:space="preserve">Зарядний кабель змінного струму (AC);  </w:t>
            </w:r>
          </w:p>
          <w:p w14:paraId="2B1DF4DD" w14:textId="77777777" w:rsidR="00593890" w:rsidRPr="00BC55F9" w:rsidRDefault="00593890" w:rsidP="005938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>Посібник користувача;</w:t>
            </w:r>
          </w:p>
          <w:p w14:paraId="37478F9D" w14:textId="77777777" w:rsidR="00593890" w:rsidRPr="00BC55F9" w:rsidRDefault="00593890" w:rsidP="005938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>Гарантійний талон;</w:t>
            </w:r>
          </w:p>
          <w:p w14:paraId="248103D1" w14:textId="4F5D3EE5" w:rsidR="00DC7692" w:rsidRPr="008E4E75" w:rsidRDefault="00593890" w:rsidP="0059389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C55F9">
              <w:rPr>
                <w:rFonts w:ascii="Arial" w:hAnsi="Arial" w:cs="Arial"/>
                <w:sz w:val="20"/>
                <w:szCs w:val="20"/>
              </w:rPr>
              <w:t>Гарантія</w:t>
            </w:r>
            <w:r>
              <w:rPr>
                <w:rFonts w:ascii="Arial" w:hAnsi="Arial" w:cs="Arial"/>
                <w:sz w:val="20"/>
                <w:szCs w:val="20"/>
              </w:rPr>
              <w:t xml:space="preserve"> не менше 1 року.</w:t>
            </w:r>
          </w:p>
        </w:tc>
        <w:tc>
          <w:tcPr>
            <w:tcW w:w="3827" w:type="dxa"/>
            <w:vAlign w:val="center"/>
          </w:tcPr>
          <w:p w14:paraId="4DBBAF4C" w14:textId="77777777" w:rsidR="00DC7692" w:rsidRPr="00836043" w:rsidRDefault="00DC7692" w:rsidP="00DC7692">
            <w:pPr>
              <w:pStyle w:val="af0"/>
              <w:rPr>
                <w:rFonts w:ascii="Arial" w:hAnsi="Arial" w:cs="Arial"/>
                <w:b/>
                <w:i/>
                <w:lang w:val="uk-UA"/>
              </w:rPr>
            </w:pPr>
            <w:r w:rsidRPr="00BA3B30">
              <w:rPr>
                <w:rFonts w:ascii="Arial" w:hAnsi="Arial" w:cs="Arial"/>
                <w:b/>
                <w:i/>
                <w:color w:val="FF0000"/>
                <w:lang w:val="uk-UA"/>
              </w:rPr>
              <w:t>*</w:t>
            </w:r>
            <w:r>
              <w:rPr>
                <w:rFonts w:ascii="Arial" w:hAnsi="Arial" w:cs="Arial"/>
                <w:b/>
                <w:i/>
                <w:color w:val="FF0000"/>
                <w:lang w:val="uk-UA"/>
              </w:rPr>
              <w:t>В</w:t>
            </w:r>
            <w:r w:rsidRPr="00BA3B30">
              <w:rPr>
                <w:rFonts w:ascii="Arial" w:hAnsi="Arial" w:cs="Arial"/>
                <w:b/>
                <w:i/>
                <w:color w:val="FF0000"/>
                <w:lang w:val="uk-UA"/>
              </w:rPr>
              <w:t>казати параметри моделі у такій послідовності:</w:t>
            </w:r>
          </w:p>
          <w:p w14:paraId="22BB8192" w14:textId="77777777" w:rsidR="00DC7692" w:rsidRPr="00813910" w:rsidRDefault="00DC7692" w:rsidP="00813910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</w:p>
          <w:p w14:paraId="0E9886ED" w14:textId="69C76D5D" w:rsidR="00DC7692" w:rsidRPr="00813910" w:rsidRDefault="00DC7692" w:rsidP="00813910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sz w:val="20"/>
                <w:szCs w:val="20"/>
                <w:lang w:val="uk-UA"/>
              </w:rPr>
              <w:t>№ моделі/серійний №:</w:t>
            </w:r>
          </w:p>
          <w:p w14:paraId="0C7CE25B" w14:textId="77777777" w:rsidR="00DC7692" w:rsidRPr="00813910" w:rsidRDefault="00DC7692" w:rsidP="00813910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sz w:val="20"/>
                <w:szCs w:val="20"/>
                <w:lang w:val="uk-UA"/>
              </w:rPr>
              <w:t>ТМ:</w:t>
            </w:r>
          </w:p>
          <w:p w14:paraId="2E046FA3" w14:textId="77777777" w:rsidR="00DC7692" w:rsidRPr="00813910" w:rsidRDefault="00DC7692" w:rsidP="00813910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sz w:val="20"/>
                <w:szCs w:val="20"/>
                <w:lang w:val="uk-UA"/>
              </w:rPr>
              <w:t>Країна походження:</w:t>
            </w:r>
          </w:p>
          <w:p w14:paraId="1808E849" w14:textId="106B25D0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Номінальна потужність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:</w:t>
            </w:r>
          </w:p>
          <w:p w14:paraId="28C3EF98" w14:textId="450D4212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Пікова потужність, Вт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:</w:t>
            </w:r>
          </w:p>
          <w:p w14:paraId="7FCB6119" w14:textId="28AC7D04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Тип акумулятора: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 </w:t>
            </w:r>
          </w:p>
          <w:p w14:paraId="3858F5D7" w14:textId="7C44B913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Швидкість заряду від мережі, год: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</w:t>
            </w:r>
          </w:p>
          <w:p w14:paraId="47DC1963" w14:textId="03B4032F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Заряджає одночасно пристроїв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:</w:t>
            </w:r>
          </w:p>
          <w:p w14:paraId="61C6D476" w14:textId="54C5CD5F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Температура експлуатації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:</w:t>
            </w:r>
          </w:p>
          <w:p w14:paraId="23D1A97B" w14:textId="38E8E744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Підтримує ДЖБ/UPS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– так/ні</w:t>
            </w:r>
          </w:p>
          <w:p w14:paraId="0F2E9B4C" w14:textId="77777777" w:rsidR="00DC7692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Інформаційний дисплей 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–</w:t>
            </w: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так/ні</w:t>
            </w:r>
            <w:r w:rsidRPr="00E663CE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  <w:p w14:paraId="17E77E01" w14:textId="45A2EBBC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/>
              </w:rPr>
              <w:t>Можливість управління зі смартфона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–</w:t>
            </w: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так/ні</w:t>
            </w:r>
            <w:r w:rsidRPr="00E663CE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  <w:p w14:paraId="26D9B100" w14:textId="163A77DF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Виходи змінного струму 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не менше: </w:t>
            </w:r>
          </w:p>
          <w:p w14:paraId="08680F2A" w14:textId="5C15610E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Виходи постійного струму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не менше:</w:t>
            </w: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</w:t>
            </w:r>
          </w:p>
          <w:p w14:paraId="1B1A80A6" w14:textId="2858A105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Автомобільний порт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:</w:t>
            </w: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</w:t>
            </w:r>
          </w:p>
          <w:p w14:paraId="62C6113B" w14:textId="2BBF250E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USB Type-A: </w:t>
            </w:r>
          </w:p>
          <w:p w14:paraId="638FF5B9" w14:textId="371AED5C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>USB Type-C</w:t>
            </w: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: </w:t>
            </w:r>
          </w:p>
          <w:p w14:paraId="24D2ACA0" w14:textId="36BFA6FE" w:rsidR="00DC7692" w:rsidRPr="00E663CE" w:rsidRDefault="00DC7692" w:rsidP="007C1549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E663CE">
              <w:rPr>
                <w:rFonts w:ascii="Arial" w:eastAsia="Calibri" w:hAnsi="Arial" w:cs="Arial"/>
                <w:sz w:val="20"/>
                <w:szCs w:val="20"/>
                <w:lang w:val="uk-UA"/>
              </w:rPr>
              <w:t>DC 5521</w:t>
            </w:r>
            <w:r>
              <w:rPr>
                <w:rFonts w:ascii="Arial" w:eastAsia="Calibri" w:hAnsi="Arial" w:cs="Arial"/>
                <w:sz w:val="20"/>
                <w:szCs w:val="20"/>
                <w:lang w:val="uk-UA"/>
              </w:rPr>
              <w:t>:</w:t>
            </w:r>
            <w:r w:rsidRPr="00E663CE">
              <w:rPr>
                <w:rFonts w:ascii="Arial" w:eastAsia="Calibri" w:hAnsi="Arial" w:cs="Arial"/>
                <w:sz w:val="20"/>
                <w:szCs w:val="20"/>
                <w:lang w:val="uk-UA"/>
              </w:rPr>
              <w:t xml:space="preserve"> </w:t>
            </w:r>
          </w:p>
          <w:p w14:paraId="4135379D" w14:textId="5EA14A39" w:rsidR="00DC7692" w:rsidRPr="00E663CE" w:rsidRDefault="00DC7692" w:rsidP="007C1549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E663CE">
              <w:rPr>
                <w:rFonts w:ascii="Arial" w:eastAsia="Calibri" w:hAnsi="Arial" w:cs="Arial"/>
                <w:sz w:val="20"/>
                <w:szCs w:val="20"/>
                <w:lang w:val="uk-UA"/>
              </w:rPr>
              <w:t>Вихідна напруг</w:t>
            </w:r>
            <w:r>
              <w:rPr>
                <w:rFonts w:ascii="Arial" w:eastAsia="Calibri" w:hAnsi="Arial" w:cs="Arial"/>
                <w:sz w:val="20"/>
                <w:szCs w:val="20"/>
                <w:lang w:val="uk-UA"/>
              </w:rPr>
              <w:t xml:space="preserve">а: </w:t>
            </w:r>
          </w:p>
          <w:p w14:paraId="31A3526F" w14:textId="38BE8F99" w:rsidR="00DC7692" w:rsidRPr="00E663CE" w:rsidRDefault="00DC7692" w:rsidP="007C1549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E663CE">
              <w:rPr>
                <w:rFonts w:ascii="Arial" w:eastAsia="Calibri" w:hAnsi="Arial" w:cs="Arial"/>
                <w:sz w:val="20"/>
                <w:szCs w:val="20"/>
                <w:lang w:val="uk-UA"/>
              </w:rPr>
              <w:t>Вихідний струм</w:t>
            </w:r>
            <w:r>
              <w:rPr>
                <w:rFonts w:ascii="Arial" w:eastAsia="Calibri" w:hAnsi="Arial" w:cs="Arial"/>
                <w:sz w:val="20"/>
                <w:szCs w:val="20"/>
                <w:lang w:val="uk-UA"/>
              </w:rPr>
              <w:t>:</w:t>
            </w:r>
            <w:r w:rsidRPr="00E663CE">
              <w:rPr>
                <w:rFonts w:ascii="Arial" w:eastAsia="Calibri" w:hAnsi="Arial" w:cs="Arial"/>
                <w:sz w:val="20"/>
                <w:szCs w:val="20"/>
                <w:lang w:val="uk-UA"/>
              </w:rPr>
              <w:t xml:space="preserve"> </w:t>
            </w:r>
          </w:p>
          <w:p w14:paraId="619E4257" w14:textId="30FABF65" w:rsidR="00DC7692" w:rsidRPr="006522CD" w:rsidRDefault="00DC7692" w:rsidP="007C1549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6522CD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 xml:space="preserve">Можливість підключення додаткової батареї: </w:t>
            </w:r>
          </w:p>
          <w:p w14:paraId="0F63F187" w14:textId="30408576" w:rsidR="00DC7692" w:rsidRPr="006522CD" w:rsidRDefault="00DC7692" w:rsidP="007C1549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6522CD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 xml:space="preserve">Можливість підключення сонячної панелі: </w:t>
            </w:r>
          </w:p>
          <w:p w14:paraId="08358D6E" w14:textId="3302401E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Вага:</w:t>
            </w:r>
          </w:p>
          <w:p w14:paraId="097F7015" w14:textId="02107937" w:rsidR="00DC7692" w:rsidRPr="00E663CE" w:rsidRDefault="00DC7692" w:rsidP="007C154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uk-UA" w:eastAsia="ru-RU"/>
              </w:rPr>
              <w:t>Габарити (В х Ш х Д):</w:t>
            </w:r>
            <w:r w:rsidRPr="00E663CE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</w:t>
            </w:r>
          </w:p>
          <w:p w14:paraId="78FB952A" w14:textId="4D95601C" w:rsidR="00DC7692" w:rsidRPr="007C1549" w:rsidRDefault="00DC7692" w:rsidP="007C1549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7C1549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Додатково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 xml:space="preserve"> (коротко)</w:t>
            </w:r>
            <w:r w:rsidRPr="007C1549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 xml:space="preserve">: </w:t>
            </w:r>
          </w:p>
          <w:p w14:paraId="047C3535" w14:textId="4EC2F7AC" w:rsidR="00DC7692" w:rsidRPr="00DC7692" w:rsidRDefault="00DC7692" w:rsidP="00DC7692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7C1549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Комплектація:</w:t>
            </w:r>
          </w:p>
        </w:tc>
        <w:tc>
          <w:tcPr>
            <w:tcW w:w="1950" w:type="dxa"/>
            <w:vAlign w:val="center"/>
          </w:tcPr>
          <w:p w14:paraId="678D5DD1" w14:textId="5A87280C" w:rsidR="00DC7692" w:rsidRDefault="00DC7692" w:rsidP="00DC7692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28B4835B" w14:textId="431A73B5" w:rsidR="00DC7692" w:rsidRPr="00813910" w:rsidRDefault="00DC7692" w:rsidP="00DC7692">
            <w:pPr>
              <w:pStyle w:val="af0"/>
              <w:rPr>
                <w:rFonts w:ascii="Arial" w:hAnsi="Arial" w:cs="Arial"/>
                <w:b/>
                <w:i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</w:t>
            </w: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, обов’язково.</w:t>
            </w:r>
          </w:p>
        </w:tc>
      </w:tr>
    </w:tbl>
    <w:p w14:paraId="2813B936" w14:textId="77777777" w:rsidR="00593890" w:rsidRDefault="00593890" w:rsidP="00813910">
      <w:pPr>
        <w:spacing w:after="0"/>
        <w:rPr>
          <w:rFonts w:ascii="Arial" w:hAnsi="Arial" w:cs="Arial"/>
        </w:rPr>
      </w:pPr>
    </w:p>
    <w:p w14:paraId="17FC316F" w14:textId="77777777" w:rsidR="00593890" w:rsidRDefault="00593890" w:rsidP="00813910">
      <w:pPr>
        <w:spacing w:after="0"/>
        <w:rPr>
          <w:rFonts w:ascii="Arial" w:hAnsi="Arial" w:cs="Arial"/>
        </w:rPr>
      </w:pPr>
    </w:p>
    <w:p w14:paraId="65197333" w14:textId="77777777" w:rsidR="00593890" w:rsidRDefault="00593890" w:rsidP="00813910">
      <w:pPr>
        <w:spacing w:after="0"/>
        <w:rPr>
          <w:rFonts w:ascii="Arial" w:hAnsi="Arial" w:cs="Arial"/>
        </w:rPr>
      </w:pPr>
    </w:p>
    <w:p w14:paraId="6DEFB292" w14:textId="41012C9E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41B7E425" w14:textId="494BBD1A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1A29EA">
        <w:rPr>
          <w:rFonts w:ascii="Arial" w:hAnsi="Arial" w:cs="Arial"/>
        </w:rPr>
        <w:t xml:space="preserve"> ____________________</w:t>
      </w:r>
      <w:r w:rsidRPr="00BC56C9">
        <w:rPr>
          <w:rFonts w:ascii="Arial" w:hAnsi="Arial" w:cs="Arial"/>
        </w:rPr>
        <w:t xml:space="preserve">(підпис) </w:t>
      </w:r>
      <w:r w:rsidRPr="00BC56C9">
        <w:rPr>
          <w:rFonts w:ascii="Arial" w:hAnsi="Arial" w:cs="Arial"/>
        </w:rPr>
        <w:tab/>
      </w:r>
      <w:r>
        <w:rPr>
          <w:rFonts w:ascii="Arial" w:hAnsi="Arial" w:cs="Arial"/>
        </w:rPr>
        <w:br w:type="page"/>
      </w:r>
    </w:p>
    <w:p w14:paraId="52203326" w14:textId="3CA05BCA" w:rsidR="004913D8" w:rsidRPr="00593890" w:rsidRDefault="00273570" w:rsidP="00593890">
      <w:pPr>
        <w:pStyle w:val="af0"/>
        <w:jc w:val="center"/>
        <w:rPr>
          <w:rFonts w:ascii="Arial" w:hAnsi="Arial" w:cs="Arial"/>
          <w:b/>
          <w:lang w:val="uk-UA"/>
        </w:rPr>
      </w:pPr>
      <w:r w:rsidRPr="00593890">
        <w:rPr>
          <w:rFonts w:ascii="Arial" w:hAnsi="Arial" w:cs="Arial"/>
          <w:b/>
          <w:lang w:val="uk-UA"/>
        </w:rPr>
        <w:lastRenderedPageBreak/>
        <w:t>Додаток №</w:t>
      </w:r>
      <w:r w:rsidR="00DC7692" w:rsidRPr="00593890">
        <w:rPr>
          <w:rFonts w:ascii="Arial" w:hAnsi="Arial" w:cs="Arial"/>
          <w:b/>
          <w:lang w:val="uk-UA"/>
        </w:rPr>
        <w:t>4</w:t>
      </w:r>
      <w:r w:rsidR="00593890" w:rsidRPr="00593890">
        <w:rPr>
          <w:rFonts w:ascii="Arial" w:hAnsi="Arial" w:cs="Arial"/>
          <w:b/>
          <w:lang w:val="uk-UA"/>
        </w:rPr>
        <w:t>.</w:t>
      </w:r>
    </w:p>
    <w:p w14:paraId="2496CD86" w14:textId="2F85D746" w:rsidR="00813910" w:rsidRPr="00593890" w:rsidRDefault="00813910" w:rsidP="00593890">
      <w:pPr>
        <w:pStyle w:val="af0"/>
        <w:jc w:val="center"/>
        <w:rPr>
          <w:rFonts w:ascii="Arial" w:hAnsi="Arial" w:cs="Arial"/>
          <w:b/>
          <w:lang w:val="uk-UA"/>
        </w:rPr>
      </w:pPr>
      <w:r w:rsidRPr="00593890">
        <w:rPr>
          <w:rFonts w:ascii="Arial" w:hAnsi="Arial" w:cs="Arial"/>
          <w:b/>
          <w:lang w:val="uk-UA"/>
        </w:rPr>
        <w:t>до Технічної специфікації на проведення конкурсу</w:t>
      </w:r>
    </w:p>
    <w:p w14:paraId="485760A0" w14:textId="77777777" w:rsidR="00813910" w:rsidRPr="00593890" w:rsidRDefault="00813910" w:rsidP="00593890">
      <w:pPr>
        <w:pStyle w:val="af0"/>
        <w:jc w:val="center"/>
        <w:rPr>
          <w:rFonts w:ascii="Arial" w:hAnsi="Arial" w:cs="Arial"/>
          <w:b/>
          <w:bCs/>
          <w:lang w:val="uk-UA"/>
        </w:rPr>
      </w:pPr>
      <w:r w:rsidRPr="00593890">
        <w:rPr>
          <w:rFonts w:ascii="Arial" w:hAnsi="Arial" w:cs="Arial"/>
          <w:b/>
          <w:bCs/>
          <w:lang w:val="uk-UA"/>
        </w:rPr>
        <w:t>по закупівлі зарядних станцій</w:t>
      </w:r>
    </w:p>
    <w:p w14:paraId="79671C2A" w14:textId="77777777" w:rsidR="00593890" w:rsidRPr="00593890" w:rsidRDefault="00593890" w:rsidP="00593890">
      <w:pPr>
        <w:pStyle w:val="af0"/>
        <w:jc w:val="center"/>
        <w:rPr>
          <w:rFonts w:ascii="Arial" w:hAnsi="Arial" w:cs="Arial"/>
          <w:b/>
          <w:bCs/>
          <w:i/>
          <w:kern w:val="32"/>
          <w:lang w:val="uk-UA"/>
        </w:rPr>
      </w:pPr>
    </w:p>
    <w:p w14:paraId="155A56E3" w14:textId="77777777" w:rsidR="00813910" w:rsidRPr="0059389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593890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45C40BE5" w14:textId="03D31F39" w:rsidR="00813910" w:rsidRPr="00BC56C9" w:rsidRDefault="00813910" w:rsidP="00593890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Поставка</w:t>
      </w:r>
      <w:r w:rsidRPr="00BC56C9">
        <w:rPr>
          <w:rFonts w:ascii="Arial" w:hAnsi="Arial" w:cs="Arial"/>
        </w:rPr>
        <w:t xml:space="preserve"> </w:t>
      </w:r>
      <w:r w:rsidR="006F6563">
        <w:rPr>
          <w:rFonts w:ascii="Arial" w:hAnsi="Arial" w:cs="Arial"/>
        </w:rPr>
        <w:t>товару</w:t>
      </w:r>
      <w:r w:rsidRPr="00BC56C9">
        <w:rPr>
          <w:rFonts w:ascii="Arial" w:hAnsi="Arial" w:cs="Arial"/>
        </w:rPr>
        <w:t xml:space="preserve"> надається на умовах згідно </w:t>
      </w:r>
      <w:r w:rsidRPr="00322DF8">
        <w:rPr>
          <w:rFonts w:ascii="Arial" w:hAnsi="Arial" w:cs="Arial"/>
        </w:rPr>
        <w:t xml:space="preserve">вимог </w:t>
      </w:r>
      <w:r w:rsidRPr="004072DE">
        <w:rPr>
          <w:rFonts w:ascii="Arial" w:hAnsi="Arial" w:cs="Arial"/>
          <w:b/>
        </w:rPr>
        <w:t xml:space="preserve">пункту </w:t>
      </w:r>
      <w:r>
        <w:rPr>
          <w:rFonts w:ascii="Arial" w:hAnsi="Arial" w:cs="Arial"/>
          <w:b/>
        </w:rPr>
        <w:t>3</w:t>
      </w:r>
      <w:r w:rsidRPr="00322DF8">
        <w:rPr>
          <w:rFonts w:ascii="Arial" w:hAnsi="Arial" w:cs="Arial"/>
        </w:rPr>
        <w:t xml:space="preserve"> технічної специфікації</w:t>
      </w:r>
      <w:r w:rsidRPr="00BC56C9">
        <w:rPr>
          <w:rFonts w:ascii="Arial" w:hAnsi="Arial" w:cs="Arial"/>
        </w:rPr>
        <w:t xml:space="preserve">. </w:t>
      </w:r>
    </w:p>
    <w:p w14:paraId="738D2068" w14:textId="77777777" w:rsidR="006F6563" w:rsidRDefault="006F6563" w:rsidP="00593890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Оплата товару проводиться відповідно </w:t>
      </w:r>
      <w:r w:rsidRPr="006F6563">
        <w:rPr>
          <w:rFonts w:ascii="Arial" w:hAnsi="Arial" w:cs="Arial"/>
          <w:b/>
        </w:rPr>
        <w:t>до пункту 4.4</w:t>
      </w:r>
      <w:r>
        <w:rPr>
          <w:rFonts w:ascii="Arial" w:hAnsi="Arial" w:cs="Arial"/>
          <w:b/>
        </w:rPr>
        <w:t>.</w:t>
      </w:r>
    </w:p>
    <w:p w14:paraId="0D092A55" w14:textId="7ABF71B5" w:rsidR="00813910" w:rsidRPr="00BC56C9" w:rsidRDefault="00813910" w:rsidP="00593890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BC56C9">
        <w:rPr>
          <w:rFonts w:ascii="Arial" w:hAnsi="Arial" w:cs="Arial"/>
        </w:rPr>
        <w:t>Ціна Товару повинна включати в себе вартість самої продукції, упаковки/тари, маркування та доставки</w:t>
      </w:r>
      <w:r>
        <w:rPr>
          <w:rFonts w:ascii="Arial" w:hAnsi="Arial" w:cs="Arial"/>
          <w:b/>
        </w:rPr>
        <w:t xml:space="preserve"> </w:t>
      </w:r>
      <w:r w:rsidRPr="00852A76">
        <w:rPr>
          <w:rFonts w:ascii="Arial" w:hAnsi="Arial" w:cs="Arial"/>
        </w:rPr>
        <w:t>і</w:t>
      </w:r>
      <w:r>
        <w:rPr>
          <w:rFonts w:ascii="Arial" w:hAnsi="Arial" w:cs="Arial"/>
        </w:rPr>
        <w:t>з</w:t>
      </w:r>
      <w:r w:rsidRPr="00852A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підйомом</w:t>
      </w:r>
      <w:r w:rsidRPr="00852A76">
        <w:rPr>
          <w:rFonts w:ascii="Arial" w:hAnsi="Arial" w:cs="Arial"/>
        </w:rPr>
        <w:t xml:space="preserve"> на 2й поверх.</w:t>
      </w:r>
      <w:r>
        <w:rPr>
          <w:rFonts w:ascii="Arial" w:hAnsi="Arial" w:cs="Arial"/>
          <w:b/>
        </w:rPr>
        <w:t xml:space="preserve"> </w:t>
      </w:r>
    </w:p>
    <w:p w14:paraId="33A9C610" w14:textId="489D00AF" w:rsidR="00813910" w:rsidRPr="006F6563" w:rsidRDefault="00813910" w:rsidP="006F6563">
      <w:pPr>
        <w:pStyle w:val="ab"/>
        <w:widowControl w:val="0"/>
        <w:numPr>
          <w:ilvl w:val="1"/>
          <w:numId w:val="4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6563">
        <w:rPr>
          <w:rFonts w:ascii="Arial" w:hAnsi="Arial" w:cs="Arial"/>
        </w:rPr>
        <w:t>Ціна надається у доларах США, з урахуванням всіх належних податків, зборів і витрат згідно зазначених умов поставки відповідно до законодавства України;</w:t>
      </w:r>
    </w:p>
    <w:p w14:paraId="62FCAD32" w14:textId="04F89A3D" w:rsidR="00196B04" w:rsidRDefault="00813910" w:rsidP="006F6563">
      <w:pPr>
        <w:pStyle w:val="ab"/>
        <w:numPr>
          <w:ilvl w:val="1"/>
          <w:numId w:val="4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6563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6F6563">
        <w:rPr>
          <w:rFonts w:ascii="Arial" w:hAnsi="Arial" w:cs="Arial"/>
          <w:u w:val="single"/>
        </w:rPr>
        <w:t>курсу Національного Банку України</w:t>
      </w:r>
      <w:r w:rsidRPr="006F6563">
        <w:rPr>
          <w:rFonts w:ascii="Arial" w:hAnsi="Arial" w:cs="Arial"/>
        </w:rPr>
        <w:t xml:space="preserve"> на день виставлення рахунку.</w:t>
      </w:r>
    </w:p>
    <w:p w14:paraId="6C4AF352" w14:textId="2A777257" w:rsidR="006F6563" w:rsidRDefault="006F6563" w:rsidP="006F6563">
      <w:pPr>
        <w:pStyle w:val="ab"/>
        <w:widowControl w:val="0"/>
        <w:numPr>
          <w:ilvl w:val="0"/>
          <w:numId w:val="4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D553E4">
        <w:rPr>
          <w:rFonts w:ascii="Arial" w:hAnsi="Arial" w:cs="Arial"/>
        </w:rPr>
        <w:t xml:space="preserve">Проект </w:t>
      </w:r>
      <w:r w:rsidRPr="006F6563">
        <w:rPr>
          <w:rFonts w:ascii="Arial" w:hAnsi="Arial" w:cs="Arial"/>
          <w:b/>
        </w:rPr>
        <w:t>EJAF Supporting KP initiatives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не звільняє</w:t>
      </w:r>
      <w:r w:rsidRPr="00D553E4">
        <w:rPr>
          <w:rFonts w:ascii="Arial" w:hAnsi="Arial" w:cs="Arial"/>
        </w:rPr>
        <w:t xml:space="preserve"> від</w:t>
      </w:r>
      <w:r>
        <w:rPr>
          <w:rFonts w:ascii="Arial" w:hAnsi="Arial" w:cs="Arial"/>
        </w:rPr>
        <w:t xml:space="preserve"> сплати ПДВ, але надає право</w:t>
      </w:r>
      <w:r w:rsidRPr="00D553E4">
        <w:rPr>
          <w:rFonts w:ascii="Arial" w:hAnsi="Arial" w:cs="Arial"/>
        </w:rPr>
        <w:t xml:space="preserve"> оплатити з ПДВ</w:t>
      </w:r>
      <w:r>
        <w:rPr>
          <w:rFonts w:ascii="Arial" w:hAnsi="Arial" w:cs="Arial"/>
        </w:rPr>
        <w:t>.</w:t>
      </w:r>
    </w:p>
    <w:p w14:paraId="7F684FE4" w14:textId="089811AD" w:rsidR="007C1549" w:rsidRDefault="007C1549" w:rsidP="007C1549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p w14:paraId="5AB2C117" w14:textId="77777777" w:rsidR="00593890" w:rsidRPr="0096686D" w:rsidRDefault="00593890" w:rsidP="00593890">
      <w:pPr>
        <w:jc w:val="center"/>
        <w:rPr>
          <w:rFonts w:ascii="Arial" w:hAnsi="Arial" w:cs="Arial"/>
          <w:b/>
          <w:bCs/>
          <w:kern w:val="32"/>
        </w:rPr>
      </w:pPr>
      <w:r w:rsidRPr="0096686D">
        <w:rPr>
          <w:rFonts w:ascii="Arial" w:hAnsi="Arial" w:cs="Arial"/>
          <w:b/>
          <w:bCs/>
          <w:kern w:val="32"/>
        </w:rPr>
        <w:t>Цінова пропозиція на товари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260"/>
        <w:gridCol w:w="1560"/>
        <w:gridCol w:w="1417"/>
        <w:gridCol w:w="1418"/>
        <w:gridCol w:w="1417"/>
      </w:tblGrid>
      <w:tr w:rsidR="00696158" w:rsidRPr="00593890" w14:paraId="1B749AF9" w14:textId="0D933259" w:rsidTr="00696158">
        <w:trPr>
          <w:trHeight w:val="112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C832" w14:textId="77777777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053E" w14:textId="77777777" w:rsidR="00696158" w:rsidRPr="00593890" w:rsidRDefault="00696158" w:rsidP="0069615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  <w:p w14:paraId="5F13243B" w14:textId="4D9AA2F2" w:rsidR="00696158" w:rsidRPr="00593890" w:rsidRDefault="00696158" w:rsidP="0069615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val="uk-UA"/>
              </w:rPr>
              <w:t>№ моделі</w:t>
            </w:r>
          </w:p>
          <w:p w14:paraId="47F30147" w14:textId="0226D064" w:rsidR="00696158" w:rsidRPr="00593890" w:rsidRDefault="00696158" w:rsidP="0069615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val="uk-UA"/>
              </w:rPr>
              <w:t>ТМ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D5D6" w14:textId="77777777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Кількість до закупівлі, упаковок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3EB9" w14:textId="03137F11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Ціна за од., дол.США</w:t>
            </w:r>
          </w:p>
          <w:p w14:paraId="130C52CE" w14:textId="48073434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593890">
              <w:rPr>
                <w:rFonts w:ascii="Arial" w:hAnsi="Arial" w:cs="Arial"/>
                <w:b/>
                <w:color w:val="FF0000"/>
                <w:sz w:val="20"/>
                <w:szCs w:val="20"/>
                <w:lang w:eastAsia="ru-RU"/>
              </w:rPr>
              <w:t>з ПДВ/без ПДВ прибрати зайве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5711" w14:textId="77777777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4D502C70" w14:textId="53503DC8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дол. США</w:t>
            </w:r>
          </w:p>
          <w:p w14:paraId="2C0603CA" w14:textId="098FA793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D6DF7">
              <w:rPr>
                <w:rFonts w:ascii="Arial" w:hAnsi="Arial" w:cs="Arial"/>
                <w:b/>
                <w:color w:val="FF0000"/>
                <w:lang w:eastAsia="ru-RU"/>
              </w:rPr>
              <w:t>з ПДВ/без ПДВ прибрати зайве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05BA" w14:textId="4131946A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Проект</w:t>
            </w:r>
          </w:p>
        </w:tc>
      </w:tr>
      <w:tr w:rsidR="00696158" w:rsidRPr="00593890" w14:paraId="5B207BF1" w14:textId="7686FA6F" w:rsidTr="00696158">
        <w:trPr>
          <w:trHeight w:val="7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393E" w14:textId="488C56CC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2ED0" w14:textId="77777777" w:rsidR="00696158" w:rsidRPr="00593890" w:rsidRDefault="00696158" w:rsidP="0069615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59389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Зарядна станція на 3600 ВТ</w:t>
            </w:r>
          </w:p>
          <w:p w14:paraId="356FB07F" w14:textId="77777777" w:rsidR="00696158" w:rsidRPr="00593890" w:rsidRDefault="00696158" w:rsidP="0069615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14:paraId="1E36DFF5" w14:textId="4B49C907" w:rsidR="00696158" w:rsidRPr="00593890" w:rsidRDefault="00696158" w:rsidP="0069615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593890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>Вказати модель яку ви пропонуєте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8B14" w14:textId="54438945" w:rsidR="00696158" w:rsidRPr="00593890" w:rsidRDefault="00696158" w:rsidP="0069615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89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645" w14:textId="02C9D0D8" w:rsidR="00696158" w:rsidRPr="00593890" w:rsidRDefault="00696158" w:rsidP="00696158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B442" w14:textId="77777777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8BBD" w14:textId="77777777" w:rsidR="00696158" w:rsidRDefault="00696158" w:rsidP="006961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EJAF Supporting KP initiatives</w:t>
            </w:r>
          </w:p>
          <w:p w14:paraId="68F08BAE" w14:textId="70589458" w:rsidR="00696158" w:rsidRPr="00593890" w:rsidRDefault="00696158" w:rsidP="0069615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Дозволено з ПДВ</w:t>
            </w:r>
          </w:p>
        </w:tc>
      </w:tr>
    </w:tbl>
    <w:p w14:paraId="5B9C8FEB" w14:textId="77777777" w:rsidR="00196B04" w:rsidRPr="00EF718B" w:rsidRDefault="00196B04" w:rsidP="00196B04">
      <w:pPr>
        <w:spacing w:after="0"/>
        <w:rPr>
          <w:rFonts w:ascii="Arial" w:hAnsi="Arial" w:cs="Arial"/>
        </w:rPr>
      </w:pPr>
    </w:p>
    <w:p w14:paraId="00E76903" w14:textId="77777777" w:rsidR="006139DB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77777777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4944FA05" w14:textId="77777777" w:rsidR="006139DB" w:rsidRDefault="006139DB" w:rsidP="006139DB">
      <w:pPr>
        <w:jc w:val="both"/>
        <w:rPr>
          <w:rFonts w:ascii="Arial" w:hAnsi="Arial" w:cs="Arial"/>
          <w:b/>
        </w:rPr>
      </w:pPr>
    </w:p>
    <w:p w14:paraId="76386788" w14:textId="77777777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>пункту 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38D35BDF" w14:textId="77777777" w:rsidR="006139DB" w:rsidRDefault="006139DB" w:rsidP="006139DB">
      <w:pPr>
        <w:widowControl w:val="0"/>
        <w:spacing w:after="0" w:line="240" w:lineRule="auto"/>
        <w:jc w:val="both"/>
        <w:rPr>
          <w:rFonts w:ascii="Arial" w:eastAsia="Arial" w:hAnsi="Arial" w:cs="Arial"/>
          <w:b/>
          <w:noProof/>
        </w:rPr>
      </w:pPr>
    </w:p>
    <w:p w14:paraId="1D5805D8" w14:textId="77777777" w:rsidR="006139DB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 w:rsidRPr="00600C5D">
        <w:rPr>
          <w:rFonts w:ascii="Arial" w:hAnsi="Arial" w:cs="Arial"/>
          <w:i/>
          <w:noProof/>
        </w:rPr>
        <w:t xml:space="preserve"> </w:t>
      </w:r>
      <w:r w:rsidRPr="00600C5D">
        <w:rPr>
          <w:rFonts w:ascii="Arial" w:hAnsi="Arial" w:cs="Arial"/>
          <w:noProof/>
        </w:rPr>
        <w:t>строки, умови та порядок здійснення стандартного та розширеного (якщо надається) гарантійного обслуговування, заміни, ремонту та відновлення працездатності обладнання, що пропонується до постачання</w:t>
      </w:r>
      <w:r>
        <w:rPr>
          <w:rFonts w:ascii="Arial" w:hAnsi="Arial" w:cs="Arial"/>
          <w:noProof/>
        </w:rPr>
        <w:t xml:space="preserve">. </w:t>
      </w:r>
    </w:p>
    <w:p w14:paraId="1F783AAD" w14:textId="21D84835" w:rsidR="006139DB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Вкажіть сервісні центри в Україні. </w:t>
      </w:r>
    </w:p>
    <w:p w14:paraId="626FCF52" w14:textId="77777777" w:rsidR="006139DB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</w:p>
    <w:p w14:paraId="767159C6" w14:textId="77777777" w:rsidR="006139DB" w:rsidRPr="00593890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593890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758DEABA" w14:textId="77777777" w:rsidR="006139DB" w:rsidRPr="00593890" w:rsidRDefault="006139DB" w:rsidP="006139DB">
      <w:pPr>
        <w:spacing w:after="0"/>
        <w:rPr>
          <w:rFonts w:ascii="Arial" w:hAnsi="Arial" w:cs="Arial"/>
        </w:rPr>
      </w:pPr>
    </w:p>
    <w:p w14:paraId="2F49DD56" w14:textId="39B6025E" w:rsidR="006139DB" w:rsidRDefault="006139DB" w:rsidP="006139DB">
      <w:pPr>
        <w:spacing w:after="0"/>
        <w:rPr>
          <w:rFonts w:ascii="Arial" w:hAnsi="Arial" w:cs="Arial"/>
        </w:rPr>
      </w:pPr>
    </w:p>
    <w:p w14:paraId="1685B2E8" w14:textId="222D3132" w:rsidR="00813910" w:rsidRDefault="00813910" w:rsidP="006139DB">
      <w:pPr>
        <w:spacing w:after="0"/>
        <w:rPr>
          <w:rFonts w:ascii="Arial" w:hAnsi="Arial" w:cs="Arial"/>
        </w:rPr>
      </w:pPr>
    </w:p>
    <w:p w14:paraId="64DB53A3" w14:textId="1F25642D" w:rsidR="00813910" w:rsidRDefault="007C1549" w:rsidP="006139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880C539" w14:textId="7F1B025B" w:rsidR="00593890" w:rsidRDefault="00593890" w:rsidP="006139DB">
      <w:pPr>
        <w:spacing w:after="0"/>
        <w:rPr>
          <w:rFonts w:ascii="Arial" w:hAnsi="Arial" w:cs="Arial"/>
        </w:rPr>
      </w:pPr>
    </w:p>
    <w:p w14:paraId="4A365791" w14:textId="21CA2EEB" w:rsidR="00593890" w:rsidRDefault="00593890" w:rsidP="006139DB">
      <w:pPr>
        <w:spacing w:after="0"/>
        <w:rPr>
          <w:rFonts w:ascii="Arial" w:hAnsi="Arial" w:cs="Arial"/>
        </w:rPr>
      </w:pPr>
    </w:p>
    <w:p w14:paraId="6476ADA8" w14:textId="37F10064" w:rsidR="00593890" w:rsidRDefault="00593890" w:rsidP="006139DB">
      <w:pPr>
        <w:spacing w:after="0"/>
        <w:rPr>
          <w:rFonts w:ascii="Arial" w:hAnsi="Arial" w:cs="Arial"/>
        </w:rPr>
      </w:pPr>
    </w:p>
    <w:p w14:paraId="33A8C78F" w14:textId="77777777" w:rsidR="00593890" w:rsidRDefault="00593890" w:rsidP="006139DB">
      <w:pPr>
        <w:spacing w:after="0"/>
        <w:rPr>
          <w:rFonts w:ascii="Arial" w:hAnsi="Arial" w:cs="Arial"/>
        </w:rPr>
      </w:pPr>
    </w:p>
    <w:p w14:paraId="178D93FE" w14:textId="574A5613" w:rsidR="00813910" w:rsidRDefault="00813910" w:rsidP="006139DB">
      <w:pPr>
        <w:spacing w:after="0"/>
        <w:rPr>
          <w:rFonts w:ascii="Arial" w:hAnsi="Arial" w:cs="Arial"/>
        </w:rPr>
      </w:pPr>
    </w:p>
    <w:p w14:paraId="5162C804" w14:textId="77777777" w:rsidR="006139DB" w:rsidRDefault="006139DB" w:rsidP="006139DB">
      <w:pPr>
        <w:spacing w:after="0"/>
        <w:rPr>
          <w:rFonts w:ascii="Arial" w:hAnsi="Arial" w:cs="Arial"/>
        </w:rPr>
      </w:pPr>
    </w:p>
    <w:p w14:paraId="55A024A8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CCFEF3A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1A29EA">
        <w:rPr>
          <w:rFonts w:ascii="Arial" w:hAnsi="Arial" w:cs="Arial"/>
        </w:rPr>
        <w:t xml:space="preserve"> ___________________ (підпис) </w:t>
      </w:r>
    </w:p>
    <w:sectPr w:rsidR="00196B04" w:rsidRPr="0096686D" w:rsidSect="00D05206">
      <w:pgSz w:w="11907" w:h="16839" w:code="9"/>
      <w:pgMar w:top="568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772BB" w14:textId="77777777" w:rsidR="00E54683" w:rsidRDefault="00E54683" w:rsidP="0088387C">
      <w:pPr>
        <w:spacing w:after="0" w:line="240" w:lineRule="auto"/>
      </w:pPr>
      <w:r>
        <w:separator/>
      </w:r>
    </w:p>
  </w:endnote>
  <w:endnote w:type="continuationSeparator" w:id="0">
    <w:p w14:paraId="0AEE4701" w14:textId="77777777" w:rsidR="00E54683" w:rsidRDefault="00E54683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4E7F9" w14:textId="77777777" w:rsidR="00E54683" w:rsidRDefault="00E54683" w:rsidP="0088387C">
      <w:pPr>
        <w:spacing w:after="0" w:line="240" w:lineRule="auto"/>
      </w:pPr>
      <w:r>
        <w:separator/>
      </w:r>
    </w:p>
  </w:footnote>
  <w:footnote w:type="continuationSeparator" w:id="0">
    <w:p w14:paraId="41706565" w14:textId="77777777" w:rsidR="00E54683" w:rsidRDefault="00E54683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E68"/>
    <w:multiLevelType w:val="hybridMultilevel"/>
    <w:tmpl w:val="4EFC8E3E"/>
    <w:lvl w:ilvl="0" w:tplc="B3FC573A">
      <w:start w:val="1"/>
      <w:numFmt w:val="bullet"/>
      <w:lvlText w:val=""/>
      <w:lvlJc w:val="left"/>
      <w:pPr>
        <w:ind w:left="993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4517BF"/>
    <w:multiLevelType w:val="hybridMultilevel"/>
    <w:tmpl w:val="5B0AE0AE"/>
    <w:lvl w:ilvl="0" w:tplc="B3FC573A">
      <w:start w:val="1"/>
      <w:numFmt w:val="bullet"/>
      <w:lvlText w:val=""/>
      <w:lvlJc w:val="left"/>
      <w:pPr>
        <w:ind w:left="99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4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 w15:restartNumberingAfterBreak="0">
    <w:nsid w:val="236E6866"/>
    <w:multiLevelType w:val="multilevel"/>
    <w:tmpl w:val="98A2EC7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2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4" w15:restartNumberingAfterBreak="0">
    <w:nsid w:val="4A2F334D"/>
    <w:multiLevelType w:val="multilevel"/>
    <w:tmpl w:val="B85054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FC6E36"/>
    <w:multiLevelType w:val="hybridMultilevel"/>
    <w:tmpl w:val="A51244FC"/>
    <w:lvl w:ilvl="0" w:tplc="B3FC573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5B25EEA"/>
    <w:multiLevelType w:val="multilevel"/>
    <w:tmpl w:val="1D06BE0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8" w15:restartNumberingAfterBreak="0">
    <w:nsid w:val="55D33B52"/>
    <w:multiLevelType w:val="hybridMultilevel"/>
    <w:tmpl w:val="6FA44DF0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2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04CC6"/>
    <w:multiLevelType w:val="hybridMultilevel"/>
    <w:tmpl w:val="63F8813A"/>
    <w:lvl w:ilvl="0" w:tplc="37181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38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CB70354"/>
    <w:multiLevelType w:val="multilevel"/>
    <w:tmpl w:val="1D06BE0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0" w15:restartNumberingAfterBreak="0">
    <w:nsid w:val="6E6B5BB4"/>
    <w:multiLevelType w:val="hybridMultilevel"/>
    <w:tmpl w:val="B858A1C4"/>
    <w:lvl w:ilvl="0" w:tplc="B3FC573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1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4"/>
  </w:num>
  <w:num w:numId="2">
    <w:abstractNumId w:val="39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4"/>
  </w:num>
  <w:num w:numId="6">
    <w:abstractNumId w:val="19"/>
  </w:num>
  <w:num w:numId="7">
    <w:abstractNumId w:val="45"/>
  </w:num>
  <w:num w:numId="8">
    <w:abstractNumId w:val="22"/>
  </w:num>
  <w:num w:numId="9">
    <w:abstractNumId w:val="12"/>
  </w:num>
  <w:num w:numId="10">
    <w:abstractNumId w:val="20"/>
  </w:num>
  <w:num w:numId="11">
    <w:abstractNumId w:val="6"/>
  </w:num>
  <w:num w:numId="12">
    <w:abstractNumId w:val="43"/>
  </w:num>
  <w:num w:numId="13">
    <w:abstractNumId w:val="37"/>
  </w:num>
  <w:num w:numId="14">
    <w:abstractNumId w:val="30"/>
  </w:num>
  <w:num w:numId="15">
    <w:abstractNumId w:val="13"/>
  </w:num>
  <w:num w:numId="16">
    <w:abstractNumId w:val="2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3"/>
  </w:num>
  <w:num w:numId="22">
    <w:abstractNumId w:val="7"/>
  </w:num>
  <w:num w:numId="23">
    <w:abstractNumId w:val="16"/>
  </w:num>
  <w:num w:numId="24">
    <w:abstractNumId w:val="9"/>
  </w:num>
  <w:num w:numId="25">
    <w:abstractNumId w:val="1"/>
  </w:num>
  <w:num w:numId="26">
    <w:abstractNumId w:val="18"/>
  </w:num>
  <w:num w:numId="27">
    <w:abstractNumId w:val="5"/>
  </w:num>
  <w:num w:numId="28">
    <w:abstractNumId w:val="31"/>
  </w:num>
  <w:num w:numId="29">
    <w:abstractNumId w:val="36"/>
  </w:num>
  <w:num w:numId="30">
    <w:abstractNumId w:val="15"/>
  </w:num>
  <w:num w:numId="31">
    <w:abstractNumId w:val="42"/>
  </w:num>
  <w:num w:numId="32">
    <w:abstractNumId w:val="32"/>
  </w:num>
  <w:num w:numId="33">
    <w:abstractNumId w:val="35"/>
  </w:num>
  <w:num w:numId="34">
    <w:abstractNumId w:val="29"/>
  </w:num>
  <w:num w:numId="35">
    <w:abstractNumId w:val="34"/>
  </w:num>
  <w:num w:numId="36">
    <w:abstractNumId w:val="10"/>
  </w:num>
  <w:num w:numId="37">
    <w:abstractNumId w:val="8"/>
  </w:num>
  <w:num w:numId="38">
    <w:abstractNumId w:val="2"/>
  </w:num>
  <w:num w:numId="39">
    <w:abstractNumId w:val="41"/>
  </w:num>
  <w:num w:numId="40">
    <w:abstractNumId w:val="28"/>
  </w:num>
  <w:num w:numId="41">
    <w:abstractNumId w:val="11"/>
  </w:num>
  <w:num w:numId="42">
    <w:abstractNumId w:val="40"/>
  </w:num>
  <w:num w:numId="43">
    <w:abstractNumId w:val="27"/>
  </w:num>
  <w:num w:numId="44">
    <w:abstractNumId w:val="3"/>
  </w:num>
  <w:num w:numId="45">
    <w:abstractNumId w:val="0"/>
  </w:num>
  <w:num w:numId="46">
    <w:abstractNumId w:val="25"/>
  </w:num>
  <w:num w:numId="47">
    <w:abstractNumId w:val="2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223CC"/>
    <w:rsid w:val="00024E69"/>
    <w:rsid w:val="00050C6A"/>
    <w:rsid w:val="000704F2"/>
    <w:rsid w:val="00080B7C"/>
    <w:rsid w:val="00086896"/>
    <w:rsid w:val="0009494B"/>
    <w:rsid w:val="000C6C59"/>
    <w:rsid w:val="000F6DE3"/>
    <w:rsid w:val="00145E48"/>
    <w:rsid w:val="001477F3"/>
    <w:rsid w:val="00153123"/>
    <w:rsid w:val="001722A9"/>
    <w:rsid w:val="00181011"/>
    <w:rsid w:val="00181615"/>
    <w:rsid w:val="00184D2A"/>
    <w:rsid w:val="00196B04"/>
    <w:rsid w:val="001A29EA"/>
    <w:rsid w:val="001C0763"/>
    <w:rsid w:val="0020338A"/>
    <w:rsid w:val="0025056C"/>
    <w:rsid w:val="00256D9F"/>
    <w:rsid w:val="00273570"/>
    <w:rsid w:val="00273CFC"/>
    <w:rsid w:val="002747E9"/>
    <w:rsid w:val="00286CE4"/>
    <w:rsid w:val="002A7AFF"/>
    <w:rsid w:val="002D2F9C"/>
    <w:rsid w:val="002E332B"/>
    <w:rsid w:val="002E4F9C"/>
    <w:rsid w:val="002E6C00"/>
    <w:rsid w:val="002E6D10"/>
    <w:rsid w:val="0031730A"/>
    <w:rsid w:val="003201E0"/>
    <w:rsid w:val="0033716E"/>
    <w:rsid w:val="00344F35"/>
    <w:rsid w:val="00354751"/>
    <w:rsid w:val="0038101D"/>
    <w:rsid w:val="00395BDF"/>
    <w:rsid w:val="003A0336"/>
    <w:rsid w:val="003A3822"/>
    <w:rsid w:val="003B25C2"/>
    <w:rsid w:val="003B274E"/>
    <w:rsid w:val="003B2CA6"/>
    <w:rsid w:val="003C1370"/>
    <w:rsid w:val="003C4642"/>
    <w:rsid w:val="003C7C29"/>
    <w:rsid w:val="003D062C"/>
    <w:rsid w:val="003D2FB5"/>
    <w:rsid w:val="003D6F9C"/>
    <w:rsid w:val="003E2C37"/>
    <w:rsid w:val="003E3ECD"/>
    <w:rsid w:val="003F55B5"/>
    <w:rsid w:val="0040643F"/>
    <w:rsid w:val="00421A23"/>
    <w:rsid w:val="00435DCA"/>
    <w:rsid w:val="004913D8"/>
    <w:rsid w:val="004923E0"/>
    <w:rsid w:val="004F4B60"/>
    <w:rsid w:val="00511350"/>
    <w:rsid w:val="00534995"/>
    <w:rsid w:val="005369B4"/>
    <w:rsid w:val="0054309F"/>
    <w:rsid w:val="00546C04"/>
    <w:rsid w:val="00552CAD"/>
    <w:rsid w:val="00557350"/>
    <w:rsid w:val="00563C00"/>
    <w:rsid w:val="0057223B"/>
    <w:rsid w:val="0057601A"/>
    <w:rsid w:val="0057765A"/>
    <w:rsid w:val="00577FF6"/>
    <w:rsid w:val="00587065"/>
    <w:rsid w:val="00593890"/>
    <w:rsid w:val="005A1429"/>
    <w:rsid w:val="005B74D6"/>
    <w:rsid w:val="005D23E8"/>
    <w:rsid w:val="005D3195"/>
    <w:rsid w:val="005E4C67"/>
    <w:rsid w:val="006038FD"/>
    <w:rsid w:val="006111D0"/>
    <w:rsid w:val="006139DB"/>
    <w:rsid w:val="00615E74"/>
    <w:rsid w:val="006522CD"/>
    <w:rsid w:val="0065358C"/>
    <w:rsid w:val="00672706"/>
    <w:rsid w:val="006733EE"/>
    <w:rsid w:val="00695EB1"/>
    <w:rsid w:val="00696158"/>
    <w:rsid w:val="006C3A24"/>
    <w:rsid w:val="006D7607"/>
    <w:rsid w:val="006E39C5"/>
    <w:rsid w:val="006F6563"/>
    <w:rsid w:val="007124E1"/>
    <w:rsid w:val="007220AA"/>
    <w:rsid w:val="007513E5"/>
    <w:rsid w:val="00766D21"/>
    <w:rsid w:val="007703B3"/>
    <w:rsid w:val="00775D2E"/>
    <w:rsid w:val="0078118F"/>
    <w:rsid w:val="00781E82"/>
    <w:rsid w:val="007A2AD4"/>
    <w:rsid w:val="007C1549"/>
    <w:rsid w:val="007E0062"/>
    <w:rsid w:val="00813910"/>
    <w:rsid w:val="00825BD6"/>
    <w:rsid w:val="0083633C"/>
    <w:rsid w:val="00851934"/>
    <w:rsid w:val="0086085C"/>
    <w:rsid w:val="008627AC"/>
    <w:rsid w:val="0088387C"/>
    <w:rsid w:val="00885BD1"/>
    <w:rsid w:val="00897EC9"/>
    <w:rsid w:val="008B3AFF"/>
    <w:rsid w:val="008B4EAE"/>
    <w:rsid w:val="008D1185"/>
    <w:rsid w:val="008E4E75"/>
    <w:rsid w:val="008E548D"/>
    <w:rsid w:val="008E6553"/>
    <w:rsid w:val="008F0F51"/>
    <w:rsid w:val="0091449D"/>
    <w:rsid w:val="0093404D"/>
    <w:rsid w:val="00964259"/>
    <w:rsid w:val="0096686D"/>
    <w:rsid w:val="00975FD1"/>
    <w:rsid w:val="0097779E"/>
    <w:rsid w:val="00981D30"/>
    <w:rsid w:val="009C0996"/>
    <w:rsid w:val="009C2231"/>
    <w:rsid w:val="009D0645"/>
    <w:rsid w:val="009E59DD"/>
    <w:rsid w:val="009E7E82"/>
    <w:rsid w:val="00A1729F"/>
    <w:rsid w:val="00A22CD5"/>
    <w:rsid w:val="00A55171"/>
    <w:rsid w:val="00AB1C2B"/>
    <w:rsid w:val="00AB4A46"/>
    <w:rsid w:val="00AC3193"/>
    <w:rsid w:val="00AC6A8A"/>
    <w:rsid w:val="00AD1196"/>
    <w:rsid w:val="00AD6753"/>
    <w:rsid w:val="00AF619D"/>
    <w:rsid w:val="00B04E51"/>
    <w:rsid w:val="00B110EF"/>
    <w:rsid w:val="00B16B37"/>
    <w:rsid w:val="00B177A7"/>
    <w:rsid w:val="00B20DE8"/>
    <w:rsid w:val="00B261F6"/>
    <w:rsid w:val="00B646E8"/>
    <w:rsid w:val="00B706E6"/>
    <w:rsid w:val="00B76C7F"/>
    <w:rsid w:val="00B853A0"/>
    <w:rsid w:val="00BB76F0"/>
    <w:rsid w:val="00BC55F9"/>
    <w:rsid w:val="00BD7CFF"/>
    <w:rsid w:val="00C033CD"/>
    <w:rsid w:val="00C167D0"/>
    <w:rsid w:val="00C24884"/>
    <w:rsid w:val="00C36A59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A090C"/>
    <w:rsid w:val="00CA1CA1"/>
    <w:rsid w:val="00CB17AE"/>
    <w:rsid w:val="00CC1CA8"/>
    <w:rsid w:val="00CE081F"/>
    <w:rsid w:val="00CE0C1F"/>
    <w:rsid w:val="00CF5F4E"/>
    <w:rsid w:val="00D05206"/>
    <w:rsid w:val="00D06C61"/>
    <w:rsid w:val="00D11A07"/>
    <w:rsid w:val="00D2370C"/>
    <w:rsid w:val="00D3490C"/>
    <w:rsid w:val="00D5573B"/>
    <w:rsid w:val="00D63291"/>
    <w:rsid w:val="00DC7692"/>
    <w:rsid w:val="00DF73F6"/>
    <w:rsid w:val="00E0325C"/>
    <w:rsid w:val="00E0724B"/>
    <w:rsid w:val="00E300F5"/>
    <w:rsid w:val="00E352E0"/>
    <w:rsid w:val="00E42182"/>
    <w:rsid w:val="00E54683"/>
    <w:rsid w:val="00E5714C"/>
    <w:rsid w:val="00E663CE"/>
    <w:rsid w:val="00E67BCE"/>
    <w:rsid w:val="00E95A50"/>
    <w:rsid w:val="00EB1A22"/>
    <w:rsid w:val="00EF718B"/>
    <w:rsid w:val="00F13862"/>
    <w:rsid w:val="00F20215"/>
    <w:rsid w:val="00F2659E"/>
    <w:rsid w:val="00F43D88"/>
    <w:rsid w:val="00F46D00"/>
    <w:rsid w:val="00F4768D"/>
    <w:rsid w:val="00F537BA"/>
    <w:rsid w:val="00F56F6E"/>
    <w:rsid w:val="00F63DE7"/>
    <w:rsid w:val="00F72508"/>
    <w:rsid w:val="00F7450B"/>
    <w:rsid w:val="00F74A12"/>
    <w:rsid w:val="00F77663"/>
    <w:rsid w:val="00F82418"/>
    <w:rsid w:val="00FA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DC76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DC7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1">
    <w:name w:val="p1"/>
    <w:basedOn w:val="a"/>
    <w:rsid w:val="0098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">
    <w:name w:val="s1"/>
    <w:basedOn w:val="a0"/>
    <w:rsid w:val="00981D30"/>
  </w:style>
  <w:style w:type="character" w:customStyle="1" w:styleId="apple-converted-space">
    <w:name w:val="apple-converted-space"/>
    <w:basedOn w:val="a0"/>
    <w:rsid w:val="00981D30"/>
  </w:style>
  <w:style w:type="paragraph" w:customStyle="1" w:styleId="p2">
    <w:name w:val="p2"/>
    <w:basedOn w:val="a"/>
    <w:rsid w:val="0098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981D30"/>
  </w:style>
  <w:style w:type="paragraph" w:customStyle="1" w:styleId="p3">
    <w:name w:val="p3"/>
    <w:basedOn w:val="a"/>
    <w:rsid w:val="0098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27AEC-DFF8-4B47-B9DB-048241FC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14528</Words>
  <Characters>8281</Characters>
  <Application>Microsoft Office Word</Application>
  <DocSecurity>0</DocSecurity>
  <Lines>69</Lines>
  <Paragraphs>45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10</cp:revision>
  <cp:lastPrinted>2024-08-09T07:03:00Z</cp:lastPrinted>
  <dcterms:created xsi:type="dcterms:W3CDTF">2026-03-05T05:07:00Z</dcterms:created>
  <dcterms:modified xsi:type="dcterms:W3CDTF">2026-03-12T05:47:00Z</dcterms:modified>
</cp:coreProperties>
</file>